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9E" w:rsidRPr="00E26789" w:rsidRDefault="00416C9E" w:rsidP="00416C9E">
      <w:pPr>
        <w:rPr>
          <w:rFonts w:ascii="Nikosh" w:hAnsi="Nikosh" w:cs="Nikosh"/>
          <w:sz w:val="6"/>
          <w:szCs w:val="28"/>
        </w:rPr>
      </w:pPr>
    </w:p>
    <w:p w:rsidR="00416C9E" w:rsidRPr="00E26789" w:rsidRDefault="00416C9E" w:rsidP="00416C9E">
      <w:pPr>
        <w:jc w:val="center"/>
        <w:rPr>
          <w:rFonts w:ascii="Nikosh" w:hAnsi="Nikosh" w:cs="Nikosh"/>
          <w:sz w:val="32"/>
          <w:szCs w:val="26"/>
          <w:u w:val="single"/>
        </w:rPr>
      </w:pPr>
      <w:r w:rsidRPr="00E26789">
        <w:rPr>
          <w:rFonts w:ascii="Nikosh" w:hAnsi="Nikosh" w:cs="Nikosh"/>
          <w:sz w:val="32"/>
          <w:szCs w:val="26"/>
        </w:rPr>
        <w:t xml:space="preserve">বিষয়ঃ </w:t>
      </w:r>
      <w:r w:rsidRPr="00E26789">
        <w:rPr>
          <w:rFonts w:ascii="Nikosh" w:hAnsi="Nikosh" w:cs="Nikosh"/>
          <w:sz w:val="32"/>
          <w:szCs w:val="26"/>
          <w:u w:val="single"/>
        </w:rPr>
        <w:t xml:space="preserve">ইনোভেশন টিম “সংক্রান্ত সভার </w:t>
      </w:r>
      <w:r w:rsidRPr="00E26789">
        <w:rPr>
          <w:rFonts w:ascii="Nikosh" w:hAnsi="Nikosh" w:cs="Nikosh" w:hint="cs"/>
          <w:sz w:val="32"/>
          <w:szCs w:val="26"/>
          <w:u w:val="single"/>
        </w:rPr>
        <w:t>কার্যবিবরণী</w:t>
      </w:r>
      <w:r w:rsidRPr="00E26789">
        <w:rPr>
          <w:rFonts w:ascii="Nikosh" w:hAnsi="Nikosh" w:cs="Nikosh"/>
          <w:sz w:val="32"/>
          <w:szCs w:val="26"/>
          <w:u w:val="single"/>
        </w:rPr>
        <w:t>।</w:t>
      </w:r>
      <w:r w:rsidRPr="00E26789">
        <w:rPr>
          <w:rFonts w:ascii="Nikosh" w:hAnsi="Nikosh" w:cs="Nikosh"/>
          <w:sz w:val="32"/>
          <w:szCs w:val="26"/>
        </w:rPr>
        <w:t>”</w:t>
      </w:r>
    </w:p>
    <w:p w:rsidR="00BE7FDE" w:rsidRPr="00615AA5" w:rsidRDefault="00416C9E" w:rsidP="00CC21B8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ab/>
      </w:r>
      <w:r w:rsidR="004926EB" w:rsidRPr="00615AA5">
        <w:rPr>
          <w:rFonts w:ascii="Nikosh" w:hAnsi="Nikosh" w:cs="Nikosh"/>
          <w:sz w:val="26"/>
          <w:szCs w:val="26"/>
        </w:rPr>
        <w:t>চিফ</w:t>
      </w:r>
      <w:r w:rsidRPr="00615AA5">
        <w:rPr>
          <w:rFonts w:ascii="Nikosh" w:hAnsi="Nikosh" w:cs="Nikosh"/>
          <w:sz w:val="26"/>
          <w:szCs w:val="26"/>
        </w:rPr>
        <w:t xml:space="preserve"> ইনোভেমন অফিসা</w:t>
      </w:r>
      <w:r w:rsidR="004926EB" w:rsidRPr="00615AA5">
        <w:rPr>
          <w:rFonts w:ascii="Nikosh" w:hAnsi="Nikosh" w:cs="Nikosh"/>
          <w:sz w:val="26"/>
          <w:szCs w:val="26"/>
        </w:rPr>
        <w:t>র</w:t>
      </w:r>
      <w:r w:rsidR="004926EB" w:rsidRPr="00615AA5">
        <w:rPr>
          <w:rFonts w:ascii="Nikosh" w:hAnsi="Nikosh" w:cs="Nikosh"/>
          <w:sz w:val="26"/>
          <w:szCs w:val="26"/>
        </w:rPr>
        <w:tab/>
      </w:r>
      <w:r w:rsidR="004926EB" w:rsidRPr="00615AA5">
        <w:rPr>
          <w:rFonts w:ascii="Nikosh" w:hAnsi="Nikosh" w:cs="Nikosh"/>
          <w:sz w:val="26"/>
          <w:szCs w:val="26"/>
        </w:rPr>
        <w:tab/>
        <w:t>:</w:t>
      </w:r>
      <w:r w:rsidR="00321551" w:rsidRPr="00615AA5">
        <w:rPr>
          <w:rFonts w:ascii="Nikosh" w:hAnsi="Nikosh" w:cs="Nikosh"/>
          <w:sz w:val="26"/>
          <w:szCs w:val="26"/>
        </w:rPr>
        <w:t xml:space="preserve">          </w:t>
      </w:r>
      <w:r w:rsidR="00BE7FDE" w:rsidRPr="00615AA5">
        <w:rPr>
          <w:rFonts w:ascii="Nikosh" w:hAnsi="Nikosh" w:cs="Nikosh"/>
          <w:sz w:val="26"/>
          <w:szCs w:val="26"/>
        </w:rPr>
        <w:t>জনাব মোঃ হাবিবুর রহমান</w:t>
      </w:r>
    </w:p>
    <w:p w:rsidR="00416C9E" w:rsidRPr="00615AA5" w:rsidRDefault="00BE7FDE" w:rsidP="00CC21B8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ab/>
      </w:r>
      <w:r w:rsidRPr="00615AA5">
        <w:rPr>
          <w:rFonts w:ascii="Nikosh" w:hAnsi="Nikosh" w:cs="Nikosh"/>
          <w:sz w:val="26"/>
          <w:szCs w:val="26"/>
        </w:rPr>
        <w:tab/>
      </w:r>
      <w:r w:rsidRPr="00615AA5">
        <w:rPr>
          <w:rFonts w:ascii="Nikosh" w:hAnsi="Nikosh" w:cs="Nikosh"/>
          <w:sz w:val="26"/>
          <w:szCs w:val="26"/>
        </w:rPr>
        <w:tab/>
      </w:r>
      <w:r w:rsidRPr="00615AA5">
        <w:rPr>
          <w:rFonts w:ascii="Nikosh" w:hAnsi="Nikosh" w:cs="Nikosh"/>
          <w:sz w:val="26"/>
          <w:szCs w:val="26"/>
        </w:rPr>
        <w:tab/>
      </w:r>
      <w:r w:rsidRPr="00615AA5">
        <w:rPr>
          <w:rFonts w:ascii="Nikosh" w:hAnsi="Nikosh" w:cs="Nikosh"/>
          <w:sz w:val="26"/>
          <w:szCs w:val="26"/>
        </w:rPr>
        <w:tab/>
      </w:r>
      <w:r w:rsidR="000530B0" w:rsidRPr="00615AA5">
        <w:rPr>
          <w:rFonts w:ascii="Nikosh" w:hAnsi="Nikosh" w:cs="Nikosh"/>
          <w:sz w:val="26"/>
          <w:szCs w:val="26"/>
        </w:rPr>
        <w:t xml:space="preserve">          </w:t>
      </w:r>
      <w:r w:rsidR="00050331" w:rsidRPr="00615AA5">
        <w:rPr>
          <w:rFonts w:ascii="Nikosh" w:hAnsi="Nikosh" w:cs="Nikosh"/>
          <w:sz w:val="26"/>
          <w:szCs w:val="26"/>
        </w:rPr>
        <w:t xml:space="preserve"> </w:t>
      </w:r>
      <w:r w:rsidRPr="00615AA5">
        <w:rPr>
          <w:rFonts w:ascii="Nikosh" w:hAnsi="Nikosh" w:cs="Nikosh"/>
          <w:sz w:val="26"/>
          <w:szCs w:val="26"/>
        </w:rPr>
        <w:t>নির্বাহী পরিচালক (</w:t>
      </w:r>
      <w:r w:rsidRPr="00615AA5">
        <w:rPr>
          <w:rFonts w:ascii="Nikosh" w:hAnsi="Nikosh" w:cs="Nikosh" w:hint="cs"/>
          <w:sz w:val="26"/>
          <w:szCs w:val="26"/>
        </w:rPr>
        <w:t>অর্থ</w:t>
      </w:r>
      <w:r w:rsidRPr="00615AA5">
        <w:rPr>
          <w:rFonts w:ascii="Nikosh" w:hAnsi="Nikosh" w:cs="Nikosh"/>
          <w:sz w:val="26"/>
          <w:szCs w:val="26"/>
        </w:rPr>
        <w:t>)</w:t>
      </w:r>
    </w:p>
    <w:p w:rsidR="00CC21B8" w:rsidRPr="00615AA5" w:rsidRDefault="00BE7FDE" w:rsidP="00CC21B8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ab/>
        <w:t xml:space="preserve">সভার তারিখ ও </w:t>
      </w:r>
      <w:r w:rsidR="00321551" w:rsidRPr="00615AA5">
        <w:rPr>
          <w:rFonts w:ascii="Nikosh" w:hAnsi="Nikosh" w:cs="Nikosh"/>
          <w:sz w:val="26"/>
          <w:szCs w:val="26"/>
        </w:rPr>
        <w:t>সময়</w:t>
      </w:r>
      <w:r w:rsidR="00321551" w:rsidRPr="00615AA5">
        <w:rPr>
          <w:rFonts w:ascii="Nikosh" w:hAnsi="Nikosh" w:cs="Nikosh"/>
          <w:sz w:val="26"/>
          <w:szCs w:val="26"/>
        </w:rPr>
        <w:tab/>
      </w:r>
      <w:r w:rsidR="00321551" w:rsidRPr="00615AA5">
        <w:rPr>
          <w:rFonts w:ascii="Nikosh" w:hAnsi="Nikosh" w:cs="Nikosh"/>
          <w:sz w:val="26"/>
          <w:szCs w:val="26"/>
        </w:rPr>
        <w:tab/>
        <w:t>:</w:t>
      </w:r>
      <w:r w:rsidR="000530B0" w:rsidRPr="00615AA5">
        <w:rPr>
          <w:rFonts w:ascii="Nikosh" w:hAnsi="Nikosh" w:cs="Nikosh"/>
          <w:sz w:val="26"/>
          <w:szCs w:val="26"/>
        </w:rPr>
        <w:t xml:space="preserve">          </w:t>
      </w:r>
      <w:r w:rsidRPr="00615AA5">
        <w:rPr>
          <w:rFonts w:ascii="Nikosh" w:hAnsi="Nikosh" w:cs="Nikosh"/>
          <w:sz w:val="26"/>
          <w:szCs w:val="26"/>
        </w:rPr>
        <w:t>১</w:t>
      </w:r>
      <w:r w:rsidR="00CC21B8" w:rsidRPr="00615AA5">
        <w:rPr>
          <w:rFonts w:ascii="Nikosh" w:hAnsi="Nikosh" w:cs="Nikosh"/>
          <w:sz w:val="26"/>
          <w:szCs w:val="26"/>
        </w:rPr>
        <w:t>৪</w:t>
      </w:r>
      <w:r w:rsidRPr="00615AA5">
        <w:rPr>
          <w:rFonts w:ascii="Nikosh" w:hAnsi="Nikosh" w:cs="Nikosh"/>
          <w:sz w:val="26"/>
          <w:szCs w:val="26"/>
        </w:rPr>
        <w:t>-১১-২০১৮খ্রিঃ বেলাঃ ১১.৩০ ঘটিকা</w:t>
      </w:r>
    </w:p>
    <w:p w:rsidR="00BE7FDE" w:rsidRPr="00615AA5" w:rsidRDefault="00BE7FDE" w:rsidP="00CC21B8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ab/>
        <w:t xml:space="preserve">সভার </w:t>
      </w:r>
      <w:r w:rsidR="00321551" w:rsidRPr="00615AA5">
        <w:rPr>
          <w:rFonts w:ascii="Nikosh" w:hAnsi="Nikosh" w:cs="Nikosh"/>
          <w:sz w:val="26"/>
          <w:szCs w:val="26"/>
        </w:rPr>
        <w:t>স্থান</w:t>
      </w:r>
      <w:r w:rsidR="00E26789">
        <w:rPr>
          <w:rFonts w:ascii="Nikosh" w:hAnsi="Nikosh" w:cs="Nikosh"/>
          <w:sz w:val="26"/>
          <w:szCs w:val="26"/>
        </w:rPr>
        <w:tab/>
      </w:r>
      <w:r w:rsidR="00E26789">
        <w:rPr>
          <w:rFonts w:ascii="Nikosh" w:hAnsi="Nikosh" w:cs="Nikosh"/>
          <w:sz w:val="26"/>
          <w:szCs w:val="26"/>
        </w:rPr>
        <w:tab/>
      </w:r>
      <w:r w:rsidR="00E26789">
        <w:rPr>
          <w:rFonts w:ascii="Nikosh" w:hAnsi="Nikosh" w:cs="Nikosh"/>
          <w:sz w:val="26"/>
          <w:szCs w:val="26"/>
        </w:rPr>
        <w:tab/>
        <w:t xml:space="preserve">:          </w:t>
      </w:r>
      <w:r w:rsidRPr="00615AA5">
        <w:rPr>
          <w:rFonts w:ascii="Nikosh" w:hAnsi="Nikosh" w:cs="Nikosh"/>
          <w:sz w:val="26"/>
          <w:szCs w:val="26"/>
        </w:rPr>
        <w:t xml:space="preserve">কনফারেন্স </w:t>
      </w:r>
      <w:r w:rsidR="00CC21B8" w:rsidRPr="00615AA5">
        <w:rPr>
          <w:rFonts w:ascii="Nikosh" w:hAnsi="Nikosh" w:cs="Nikosh"/>
          <w:sz w:val="26"/>
          <w:szCs w:val="26"/>
        </w:rPr>
        <w:t>রুম</w:t>
      </w:r>
    </w:p>
    <w:p w:rsidR="0069137B" w:rsidRPr="00615AA5" w:rsidRDefault="00BE7FDE" w:rsidP="00CC21B8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ab/>
        <w:t xml:space="preserve">সভার </w:t>
      </w:r>
      <w:r w:rsidR="00321551" w:rsidRPr="00615AA5">
        <w:rPr>
          <w:rFonts w:ascii="Nikosh" w:hAnsi="Nikosh" w:cs="Nikosh"/>
          <w:sz w:val="26"/>
          <w:szCs w:val="26"/>
        </w:rPr>
        <w:t>উপস্থিতি</w:t>
      </w:r>
      <w:r w:rsidR="00321551" w:rsidRPr="00615AA5">
        <w:rPr>
          <w:rFonts w:ascii="Nikosh" w:hAnsi="Nikosh" w:cs="Nikosh"/>
          <w:sz w:val="26"/>
          <w:szCs w:val="26"/>
        </w:rPr>
        <w:tab/>
        <w:t xml:space="preserve">                     </w:t>
      </w:r>
      <w:r w:rsidR="009320A8">
        <w:rPr>
          <w:rFonts w:ascii="Nikosh" w:hAnsi="Nikosh" w:cs="Nikosh"/>
          <w:sz w:val="26"/>
          <w:szCs w:val="26"/>
        </w:rPr>
        <w:t xml:space="preserve">  </w:t>
      </w:r>
      <w:r w:rsidR="00E26789">
        <w:rPr>
          <w:rFonts w:ascii="Nikosh" w:hAnsi="Nikosh" w:cs="Nikosh"/>
          <w:sz w:val="26"/>
          <w:szCs w:val="26"/>
        </w:rPr>
        <w:t xml:space="preserve">:          </w:t>
      </w:r>
      <w:r w:rsidRPr="00615AA5">
        <w:rPr>
          <w:rFonts w:ascii="Nikosh" w:hAnsi="Nikosh" w:cs="Nikosh"/>
          <w:sz w:val="26"/>
          <w:szCs w:val="26"/>
        </w:rPr>
        <w:t>পরিশিষ্ট “ক”</w:t>
      </w:r>
    </w:p>
    <w:p w:rsidR="00CC21B8" w:rsidRPr="00615AA5" w:rsidRDefault="00CC21B8" w:rsidP="00CC21B8">
      <w:pPr>
        <w:spacing w:after="0" w:line="240" w:lineRule="auto"/>
        <w:rPr>
          <w:rFonts w:ascii="Nikosh" w:hAnsi="Nikosh" w:cs="Nikosh"/>
          <w:sz w:val="26"/>
          <w:szCs w:val="26"/>
        </w:rPr>
      </w:pPr>
    </w:p>
    <w:p w:rsidR="00BE7FDE" w:rsidRPr="00615AA5" w:rsidRDefault="00BE7FDE" w:rsidP="00F22090">
      <w:pPr>
        <w:ind w:firstLine="720"/>
        <w:jc w:val="both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 xml:space="preserve">সভার প্রারম্ভে ইনোভেশন অফিসার উপস্থিতি সকলকে স্বাগত জানিয়ে সভার কাজ শুরু করেন। সভাপতি ও </w:t>
      </w:r>
      <w:r w:rsidR="003B06BA" w:rsidRPr="00615AA5">
        <w:rPr>
          <w:rFonts w:ascii="Nikosh" w:hAnsi="Nikosh" w:cs="Nikosh"/>
          <w:sz w:val="26"/>
          <w:szCs w:val="26"/>
        </w:rPr>
        <w:t>চী</w:t>
      </w:r>
      <w:r w:rsidR="002043D6" w:rsidRPr="00615AA5">
        <w:rPr>
          <w:rFonts w:ascii="Nikosh" w:hAnsi="Nikosh" w:cs="Nikosh"/>
          <w:sz w:val="26"/>
          <w:szCs w:val="26"/>
        </w:rPr>
        <w:t>ফ</w:t>
      </w:r>
      <w:r w:rsidRPr="00615AA5">
        <w:rPr>
          <w:rFonts w:ascii="Nikosh" w:hAnsi="Nikosh" w:cs="Nikosh"/>
          <w:sz w:val="26"/>
          <w:szCs w:val="26"/>
        </w:rPr>
        <w:t xml:space="preserve"> ইনোভেশন অফিসার সভার শুরুর পূর্বেই</w:t>
      </w:r>
      <w:r w:rsidR="00CC21B8" w:rsidRPr="00615AA5">
        <w:rPr>
          <w:rFonts w:ascii="Nikosh" w:hAnsi="Nikosh" w:cs="Nikosh"/>
          <w:sz w:val="26"/>
          <w:szCs w:val="26"/>
        </w:rPr>
        <w:t xml:space="preserve"> আয়োজিত প্রশিক্ষণে</w:t>
      </w:r>
      <w:r w:rsidRPr="00615AA5">
        <w:rPr>
          <w:rFonts w:ascii="Nikosh" w:hAnsi="Nikosh" w:cs="Nikosh"/>
          <w:sz w:val="26"/>
          <w:szCs w:val="26"/>
        </w:rPr>
        <w:t xml:space="preserve"> ইনোভেশন বিষয়ে সকলকে পাওয়ার পয়েন্ট প্রেজেনটেশনের মাধ্যমে প্রশিক্ষণ প্রদান করেন। অতঃপর সভাপতির অনুমতিক্রমে সদস্য- সচিব</w:t>
      </w:r>
      <w:r w:rsidR="009039E4" w:rsidRPr="00615AA5">
        <w:rPr>
          <w:rFonts w:ascii="Nikosh" w:hAnsi="Nikosh" w:cs="Nikosh"/>
          <w:sz w:val="26"/>
          <w:szCs w:val="26"/>
        </w:rPr>
        <w:t xml:space="preserve"> </w:t>
      </w:r>
      <w:r w:rsidRPr="00615AA5">
        <w:rPr>
          <w:rFonts w:ascii="Nikosh" w:hAnsi="Nikosh" w:cs="Nikosh"/>
          <w:sz w:val="26"/>
          <w:szCs w:val="26"/>
        </w:rPr>
        <w:t xml:space="preserve">গত ৩০-০৯-২০১৮খ্রিঃ তারিখের সভার </w:t>
      </w:r>
      <w:r w:rsidRPr="00615AA5">
        <w:rPr>
          <w:rFonts w:ascii="Nikosh" w:hAnsi="Nikosh" w:cs="Nikosh" w:hint="cs"/>
          <w:sz w:val="26"/>
          <w:szCs w:val="26"/>
        </w:rPr>
        <w:t>কার্যবিবরণী</w:t>
      </w:r>
      <w:r w:rsidRPr="00615AA5">
        <w:rPr>
          <w:rFonts w:ascii="Nikosh" w:hAnsi="Nikosh" w:cs="Nikosh"/>
          <w:sz w:val="26"/>
          <w:szCs w:val="26"/>
        </w:rPr>
        <w:t xml:space="preserve"> পাঠ করেন।</w:t>
      </w:r>
    </w:p>
    <w:p w:rsidR="001A2B26" w:rsidRPr="00615AA5" w:rsidRDefault="00BE7FDE" w:rsidP="00FF6A23">
      <w:pPr>
        <w:jc w:val="both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>০২।</w:t>
      </w:r>
      <w:r w:rsidRPr="00615AA5">
        <w:rPr>
          <w:rFonts w:ascii="Nikosh" w:hAnsi="Nikosh" w:cs="Nikosh"/>
          <w:sz w:val="26"/>
          <w:szCs w:val="26"/>
        </w:rPr>
        <w:tab/>
        <w:t>সভার সদস্য- সচিব অবহিত করেন যে, দপ্তর সংস্থার ইনোভেশন টিমের বার্ষিক উদ্ভাবন পরি</w:t>
      </w:r>
      <w:r w:rsidR="002043D6" w:rsidRPr="00615AA5">
        <w:rPr>
          <w:rFonts w:ascii="Nikosh" w:hAnsi="Nikosh" w:cs="Nikosh"/>
          <w:sz w:val="26"/>
          <w:szCs w:val="26"/>
        </w:rPr>
        <w:t>কল্পনা</w:t>
      </w:r>
      <w:r w:rsidRPr="00615AA5">
        <w:rPr>
          <w:rFonts w:ascii="Nikosh" w:hAnsi="Nikosh" w:cs="Nikosh"/>
          <w:sz w:val="26"/>
          <w:szCs w:val="26"/>
        </w:rPr>
        <w:t xml:space="preserve"> বাস্তবায়ন অগ্রগতি </w:t>
      </w:r>
      <w:r w:rsidR="006E4325" w:rsidRPr="00615AA5">
        <w:rPr>
          <w:rFonts w:ascii="Nikosh" w:hAnsi="Nikosh" w:cs="Nikosh"/>
          <w:sz w:val="26"/>
          <w:szCs w:val="26"/>
        </w:rPr>
        <w:t xml:space="preserve">পর্যালোচনা ২০১৮-২০১৯ (১ম </w:t>
      </w:r>
      <w:r w:rsidR="002043D6" w:rsidRPr="00615AA5">
        <w:rPr>
          <w:rFonts w:ascii="Nikosh" w:hAnsi="Nikosh" w:cs="Nikosh"/>
          <w:sz w:val="26"/>
          <w:szCs w:val="26"/>
        </w:rPr>
        <w:t>রাউন্ড</w:t>
      </w:r>
      <w:r w:rsidR="006E4325" w:rsidRPr="00615AA5">
        <w:rPr>
          <w:rFonts w:ascii="Nikosh" w:hAnsi="Nikosh" w:cs="Nikosh"/>
          <w:sz w:val="26"/>
          <w:szCs w:val="26"/>
        </w:rPr>
        <w:t>)</w:t>
      </w:r>
      <w:r w:rsidR="00E174D9" w:rsidRPr="00615AA5">
        <w:rPr>
          <w:rFonts w:ascii="Nikosh" w:hAnsi="Nikosh" w:cs="Nikosh"/>
          <w:sz w:val="26"/>
          <w:szCs w:val="26"/>
        </w:rPr>
        <w:t xml:space="preserve"> </w:t>
      </w:r>
      <w:r w:rsidR="006E4325" w:rsidRPr="00615AA5">
        <w:rPr>
          <w:rFonts w:ascii="Nikosh" w:hAnsi="Nikosh" w:cs="Nikosh"/>
          <w:sz w:val="26"/>
          <w:szCs w:val="26"/>
        </w:rPr>
        <w:t>নৌ-পরিবহন মন্ত্রণালয় এর মাধ্যমে কেবিনেটে পাঠানোর জন্য</w:t>
      </w:r>
      <w:r w:rsidR="002043D6" w:rsidRPr="00615AA5">
        <w:rPr>
          <w:rFonts w:ascii="Nikosh" w:hAnsi="Nikosh" w:cs="Nikosh"/>
          <w:sz w:val="26"/>
          <w:szCs w:val="26"/>
        </w:rPr>
        <w:t xml:space="preserve"> মন্ত্রণালয় কর্তৃক এতদসংক্রান্ত একটি</w:t>
      </w:r>
      <w:r w:rsidR="006E4325" w:rsidRPr="00615AA5">
        <w:rPr>
          <w:rFonts w:ascii="Nikosh" w:hAnsi="Nikosh" w:cs="Nikosh"/>
          <w:sz w:val="26"/>
          <w:szCs w:val="26"/>
        </w:rPr>
        <w:t xml:space="preserve"> “ছক” প্রেরণ করেছেন। বর্ণিত ছক অনুযায়ী </w:t>
      </w:r>
      <w:r w:rsidR="002043D6" w:rsidRPr="00615AA5">
        <w:rPr>
          <w:rFonts w:ascii="Nikosh" w:hAnsi="Nikosh" w:cs="Nikosh"/>
          <w:sz w:val="26"/>
          <w:szCs w:val="26"/>
        </w:rPr>
        <w:t>সভায়</w:t>
      </w:r>
      <w:r w:rsidR="006E4325" w:rsidRPr="00615AA5">
        <w:rPr>
          <w:rFonts w:ascii="Nikosh" w:hAnsi="Nikosh" w:cs="Nikosh"/>
          <w:sz w:val="26"/>
          <w:szCs w:val="26"/>
        </w:rPr>
        <w:t xml:space="preserve"> বিস্তারিত আলোচনা হয়। উক্ত আলোচনার আলোকে প্রতিবেদন প্রস্তুত করে মন্ত্রণালয়ে পাঠানোর সিদ্ধান্ত গৃহীত হয়</w:t>
      </w:r>
      <w:r w:rsidR="001A2B26" w:rsidRPr="00615AA5">
        <w:rPr>
          <w:rFonts w:ascii="Nikosh" w:hAnsi="Nikosh" w:cs="Nikosh"/>
          <w:sz w:val="26"/>
          <w:szCs w:val="26"/>
        </w:rPr>
        <w:t>।</w:t>
      </w:r>
      <w:r w:rsidR="00CC21B8" w:rsidRPr="00615AA5">
        <w:rPr>
          <w:rFonts w:ascii="Nikosh" w:hAnsi="Nikosh" w:cs="Nikosh"/>
          <w:sz w:val="26"/>
          <w:szCs w:val="26"/>
        </w:rPr>
        <w:t xml:space="preserve"> সভায় বিএসসি’র ইনোভেশন প্রকল্পগুলো সম্পর্কে বিস্তারিত আলোচনা শেষে নিম্নোক্ত সিদ্ধান্তসমূহ গৃহীত হয়ঃ-</w:t>
      </w:r>
    </w:p>
    <w:p w:rsidR="00940F00" w:rsidRPr="00615AA5" w:rsidRDefault="00FF1032" w:rsidP="00615AA5">
      <w:pPr>
        <w:ind w:firstLine="720"/>
        <w:jc w:val="both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>৩</w:t>
      </w:r>
      <w:r w:rsidR="00CC21B8" w:rsidRPr="00615AA5">
        <w:rPr>
          <w:rFonts w:ascii="Nikosh" w:hAnsi="Nikosh" w:cs="Nikosh"/>
          <w:sz w:val="26"/>
          <w:szCs w:val="26"/>
        </w:rPr>
        <w:t>.০১</w:t>
      </w:r>
      <w:r w:rsidRPr="00615AA5">
        <w:rPr>
          <w:rFonts w:ascii="Nikosh" w:hAnsi="Nikosh" w:cs="Nikosh"/>
          <w:sz w:val="26"/>
          <w:szCs w:val="26"/>
        </w:rPr>
        <w:t>।</w:t>
      </w:r>
      <w:r w:rsidR="00F22090" w:rsidRPr="00615AA5">
        <w:rPr>
          <w:rFonts w:ascii="Nikosh" w:hAnsi="Nikosh" w:cs="Nikosh"/>
          <w:sz w:val="26"/>
          <w:szCs w:val="26"/>
        </w:rPr>
        <w:tab/>
        <w:t xml:space="preserve">  </w:t>
      </w:r>
      <w:r w:rsidRPr="00615AA5">
        <w:rPr>
          <w:rFonts w:ascii="Nikosh" w:hAnsi="Nikosh" w:cs="Nikosh"/>
          <w:sz w:val="26"/>
          <w:szCs w:val="26"/>
        </w:rPr>
        <w:t xml:space="preserve">বিএসসি’র </w:t>
      </w:r>
      <w:r w:rsidR="00F24A23" w:rsidRPr="00615AA5">
        <w:rPr>
          <w:rFonts w:ascii="Nikosh" w:hAnsi="Nikosh" w:cs="Nikosh"/>
          <w:sz w:val="26"/>
          <w:szCs w:val="26"/>
        </w:rPr>
        <w:t xml:space="preserve">১টি ইনোভেশন প্রকল্প ইতিমধ্যে মন্ত্রণালয়ে প্রেরণ করা হয়েছে এবং অপর একটি </w:t>
      </w:r>
      <w:r w:rsidR="00CC21B8" w:rsidRPr="00615AA5">
        <w:rPr>
          <w:rFonts w:ascii="Nikosh" w:hAnsi="Nikosh" w:cs="Nikosh"/>
          <w:sz w:val="26"/>
          <w:szCs w:val="26"/>
        </w:rPr>
        <w:t xml:space="preserve">প্রকল্প </w:t>
      </w:r>
      <w:r w:rsidR="00F24A23" w:rsidRPr="00615AA5">
        <w:rPr>
          <w:rFonts w:ascii="Nikosh" w:hAnsi="Nikosh" w:cs="Nikosh"/>
          <w:sz w:val="26"/>
          <w:szCs w:val="26"/>
        </w:rPr>
        <w:t>নিয়ে</w:t>
      </w:r>
      <w:r w:rsidR="001A2B26" w:rsidRPr="00615AA5">
        <w:rPr>
          <w:rFonts w:ascii="Nikosh" w:hAnsi="Nikosh" w:cs="Nikosh"/>
          <w:sz w:val="26"/>
          <w:szCs w:val="26"/>
        </w:rPr>
        <w:t xml:space="preserve"> সভায় বিস্তারিত আলোচনা করা হয়। এতে কিছুটা সংযোজন</w:t>
      </w:r>
      <w:r w:rsidR="00F22090" w:rsidRPr="00615AA5">
        <w:rPr>
          <w:rFonts w:ascii="Nikosh" w:hAnsi="Nikosh" w:cs="Nikosh"/>
          <w:sz w:val="26"/>
          <w:szCs w:val="26"/>
        </w:rPr>
        <w:t xml:space="preserve"> ও</w:t>
      </w:r>
      <w:r w:rsidR="00CC21B8" w:rsidRPr="00615AA5">
        <w:rPr>
          <w:rFonts w:ascii="Times New Roman" w:hAnsi="Times New Roman" w:cs="Times New Roman"/>
          <w:sz w:val="26"/>
          <w:szCs w:val="26"/>
        </w:rPr>
        <w:t xml:space="preserve"> </w:t>
      </w:r>
      <w:r w:rsidR="001A2B26" w:rsidRPr="00615AA5">
        <w:rPr>
          <w:rFonts w:ascii="Nikosh" w:hAnsi="Nikosh" w:cs="Nikosh"/>
          <w:sz w:val="26"/>
          <w:szCs w:val="26"/>
        </w:rPr>
        <w:t>সংশোধন করে</w:t>
      </w:r>
      <w:r w:rsidR="00F24A23" w:rsidRPr="00615AA5">
        <w:rPr>
          <w:rFonts w:ascii="Nikosh" w:hAnsi="Nikosh" w:cs="Nikosh"/>
          <w:sz w:val="26"/>
          <w:szCs w:val="26"/>
        </w:rPr>
        <w:t xml:space="preserve"> অতি শীঘ্রই দ্বিতীয় প্রকল্পটি মন্ত্রণালয়ে প্রেরণের সিদ্ধান্ত </w:t>
      </w:r>
      <w:r w:rsidR="00940F00" w:rsidRPr="00615AA5">
        <w:rPr>
          <w:rFonts w:ascii="Nikosh" w:hAnsi="Nikosh" w:cs="Nikosh" w:hint="cs"/>
          <w:sz w:val="26"/>
          <w:szCs w:val="26"/>
        </w:rPr>
        <w:t>সর্বসম্মতক্রমে</w:t>
      </w:r>
      <w:r w:rsidR="00940F00" w:rsidRPr="00615AA5">
        <w:rPr>
          <w:rFonts w:ascii="Nikosh" w:hAnsi="Nikosh" w:cs="Nikosh"/>
          <w:sz w:val="26"/>
          <w:szCs w:val="26"/>
        </w:rPr>
        <w:t xml:space="preserve"> গৃহীত হয়। এছাড়া ১ম প্রকল্পটি ব্যবস্থাপনা পরিচালকের অনুমোদন গ্রহণ করে পরবর্তী প্রয়োজনীয় </w:t>
      </w:r>
      <w:r w:rsidR="00940F00" w:rsidRPr="00615AA5">
        <w:rPr>
          <w:rFonts w:ascii="Nikosh" w:hAnsi="Nikosh" w:cs="Nikosh" w:hint="cs"/>
          <w:sz w:val="26"/>
          <w:szCs w:val="26"/>
        </w:rPr>
        <w:t>কার্য</w:t>
      </w:r>
      <w:r w:rsidR="00940F00" w:rsidRPr="00615AA5">
        <w:rPr>
          <w:rFonts w:ascii="Nikosh" w:hAnsi="Nikosh" w:cs="Nikosh"/>
          <w:sz w:val="26"/>
          <w:szCs w:val="26"/>
        </w:rPr>
        <w:t xml:space="preserve">ক্রম গ্রহণের জন্য সংশ্লিষ্ট বিভাগকে </w:t>
      </w:r>
      <w:r w:rsidR="00940F00" w:rsidRPr="00615AA5">
        <w:rPr>
          <w:rFonts w:ascii="Nikosh" w:hAnsi="Nikosh" w:cs="Nikosh" w:hint="cs"/>
          <w:sz w:val="26"/>
          <w:szCs w:val="26"/>
        </w:rPr>
        <w:t>পরামর্শ</w:t>
      </w:r>
      <w:r w:rsidR="00940F00" w:rsidRPr="00615AA5">
        <w:rPr>
          <w:rFonts w:ascii="Nikosh" w:hAnsi="Nikosh" w:cs="Nikosh"/>
          <w:sz w:val="26"/>
          <w:szCs w:val="26"/>
        </w:rPr>
        <w:t xml:space="preserve"> প্রদান করা হয়। উক্ত প্রকল্প বাস্তবায়নের জন্য </w:t>
      </w:r>
      <w:r w:rsidR="00CC21B8" w:rsidRPr="00615AA5">
        <w:rPr>
          <w:rFonts w:ascii="Nikosh" w:hAnsi="Nikosh" w:cs="Nikosh"/>
          <w:sz w:val="26"/>
          <w:szCs w:val="26"/>
        </w:rPr>
        <w:t xml:space="preserve">আজকের </w:t>
      </w:r>
      <w:r w:rsidR="00940F00" w:rsidRPr="00615AA5">
        <w:rPr>
          <w:rFonts w:ascii="Nikosh" w:hAnsi="Nikosh" w:cs="Nikosh"/>
          <w:sz w:val="26"/>
          <w:szCs w:val="26"/>
        </w:rPr>
        <w:t xml:space="preserve">সভার মাধ্যমে ইনোভেশন- সাব কমিটিকে সকল প্রকার সহযোগীতা প্রদানের জন্য নির্দেশনা প্রদান করা </w:t>
      </w:r>
      <w:r w:rsidR="00CC21B8" w:rsidRPr="00615AA5">
        <w:rPr>
          <w:rFonts w:ascii="Nikosh" w:hAnsi="Nikosh" w:cs="Nikosh"/>
          <w:sz w:val="26"/>
          <w:szCs w:val="26"/>
        </w:rPr>
        <w:t>হয়।</w:t>
      </w:r>
    </w:p>
    <w:p w:rsidR="00BE7FDE" w:rsidRPr="00615AA5" w:rsidRDefault="00CC21B8" w:rsidP="00615AA5">
      <w:pPr>
        <w:ind w:firstLine="720"/>
        <w:jc w:val="both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>৩.০২</w:t>
      </w:r>
      <w:r w:rsidR="00940F00" w:rsidRPr="00615AA5">
        <w:rPr>
          <w:rFonts w:ascii="Nikosh" w:hAnsi="Nikosh" w:cs="Nikosh"/>
          <w:sz w:val="26"/>
          <w:szCs w:val="26"/>
        </w:rPr>
        <w:t>।</w:t>
      </w:r>
      <w:r w:rsidR="00940F00" w:rsidRPr="00615AA5">
        <w:rPr>
          <w:rFonts w:ascii="Nikosh" w:hAnsi="Nikosh" w:cs="Nikosh"/>
          <w:sz w:val="26"/>
          <w:szCs w:val="26"/>
        </w:rPr>
        <w:tab/>
        <w:t xml:space="preserve">গত </w:t>
      </w:r>
      <w:r w:rsidR="00BE7FDE" w:rsidRPr="00615AA5">
        <w:rPr>
          <w:rFonts w:ascii="Nikosh" w:hAnsi="Nikosh" w:cs="Nikosh"/>
          <w:sz w:val="26"/>
          <w:szCs w:val="26"/>
        </w:rPr>
        <w:t xml:space="preserve"> </w:t>
      </w:r>
      <w:r w:rsidR="009255DD" w:rsidRPr="00615AA5">
        <w:rPr>
          <w:rFonts w:ascii="Nikosh" w:hAnsi="Nikosh" w:cs="Nikosh" w:hint="cs"/>
          <w:sz w:val="26"/>
          <w:szCs w:val="26"/>
        </w:rPr>
        <w:t>অর্থ</w:t>
      </w:r>
      <w:r w:rsidR="009255DD" w:rsidRPr="00615AA5">
        <w:rPr>
          <w:rFonts w:ascii="Nikosh" w:hAnsi="Nikosh" w:cs="Nikosh"/>
          <w:sz w:val="26"/>
          <w:szCs w:val="26"/>
        </w:rPr>
        <w:t xml:space="preserve"> বছরে “জাহাজে মালামাল</w:t>
      </w:r>
      <w:r w:rsidR="00DB01D9" w:rsidRPr="00615AA5">
        <w:rPr>
          <w:rFonts w:ascii="Nikosh" w:hAnsi="Nikosh" w:cs="Nikosh"/>
          <w:sz w:val="26"/>
          <w:szCs w:val="26"/>
        </w:rPr>
        <w:t xml:space="preserve"> সরবরাহের সেবা সহজীকরণ” </w:t>
      </w:r>
      <w:r w:rsidR="00A45BC7" w:rsidRPr="00615AA5">
        <w:rPr>
          <w:rFonts w:ascii="Nikosh" w:hAnsi="Nikosh" w:cs="Nikosh"/>
          <w:sz w:val="26"/>
          <w:szCs w:val="26"/>
        </w:rPr>
        <w:t>প্রকল্পটির</w:t>
      </w:r>
      <w:r w:rsidR="00DB01D9" w:rsidRPr="00615AA5">
        <w:rPr>
          <w:rFonts w:ascii="Nikosh" w:hAnsi="Nikosh" w:cs="Nikosh"/>
          <w:sz w:val="26"/>
          <w:szCs w:val="26"/>
        </w:rPr>
        <w:t xml:space="preserve"> সাথে সম্পৃক্তদের ডকুমেন্টশনের </w:t>
      </w:r>
      <w:r w:rsidR="00DB01D9" w:rsidRPr="00615AA5">
        <w:rPr>
          <w:rFonts w:ascii="Nikosh" w:hAnsi="Nikosh" w:cs="Nikosh" w:hint="cs"/>
          <w:sz w:val="26"/>
          <w:szCs w:val="26"/>
        </w:rPr>
        <w:t>কার্য</w:t>
      </w:r>
      <w:r w:rsidR="00DB01D9" w:rsidRPr="00615AA5">
        <w:rPr>
          <w:rFonts w:ascii="Nikosh" w:hAnsi="Nikosh" w:cs="Nikosh"/>
          <w:sz w:val="26"/>
          <w:szCs w:val="26"/>
        </w:rPr>
        <w:t xml:space="preserve">ক্রম যথাযথভাবে সম্পন্ন করার জন্য </w:t>
      </w:r>
      <w:r w:rsidRPr="00615AA5">
        <w:rPr>
          <w:rFonts w:ascii="Nikosh" w:hAnsi="Nikosh" w:cs="Nikosh"/>
          <w:sz w:val="26"/>
          <w:szCs w:val="26"/>
        </w:rPr>
        <w:t xml:space="preserve">তাগিদ </w:t>
      </w:r>
      <w:r w:rsidR="00DB01D9" w:rsidRPr="00615AA5">
        <w:rPr>
          <w:rFonts w:ascii="Nikosh" w:hAnsi="Nikosh" w:cs="Nikosh"/>
          <w:sz w:val="26"/>
          <w:szCs w:val="26"/>
        </w:rPr>
        <w:t xml:space="preserve">প্রদান করা </w:t>
      </w:r>
      <w:r w:rsidRPr="00615AA5">
        <w:rPr>
          <w:rFonts w:ascii="Nikosh" w:hAnsi="Nikosh" w:cs="Nikosh"/>
          <w:sz w:val="26"/>
          <w:szCs w:val="26"/>
        </w:rPr>
        <w:t>হয়</w:t>
      </w:r>
      <w:r w:rsidR="00DB01D9" w:rsidRPr="00615AA5">
        <w:rPr>
          <w:rFonts w:ascii="Nikosh" w:hAnsi="Nikosh" w:cs="Nikosh"/>
          <w:sz w:val="26"/>
          <w:szCs w:val="26"/>
        </w:rPr>
        <w:t xml:space="preserve">। এছাড়া ডকুমেন্টশনের </w:t>
      </w:r>
      <w:r w:rsidR="00DB01D9" w:rsidRPr="00615AA5">
        <w:rPr>
          <w:rFonts w:ascii="Nikosh" w:hAnsi="Nikosh" w:cs="Nikosh" w:hint="cs"/>
          <w:sz w:val="26"/>
          <w:szCs w:val="26"/>
        </w:rPr>
        <w:t>কার্য</w:t>
      </w:r>
      <w:r w:rsidR="00DB01D9" w:rsidRPr="00615AA5">
        <w:rPr>
          <w:rFonts w:ascii="Nikosh" w:hAnsi="Nikosh" w:cs="Nikosh"/>
          <w:sz w:val="26"/>
          <w:szCs w:val="26"/>
        </w:rPr>
        <w:t xml:space="preserve">ক্রম শেষে মন্ত্রণালয়ে প্রজেকটি শোকেসিং করার প্রস্তুতি গ্রহণের জন্য সংশ্লিষ্ট টিমকে </w:t>
      </w:r>
      <w:r w:rsidR="00DB01D9" w:rsidRPr="00615AA5">
        <w:rPr>
          <w:rFonts w:ascii="Nikosh" w:hAnsi="Nikosh" w:cs="Nikosh" w:hint="cs"/>
          <w:sz w:val="26"/>
          <w:szCs w:val="26"/>
        </w:rPr>
        <w:t>পরামর্শ</w:t>
      </w:r>
      <w:r w:rsidR="00DB01D9" w:rsidRPr="00615AA5">
        <w:rPr>
          <w:rFonts w:ascii="Nikosh" w:hAnsi="Nikosh" w:cs="Nikosh"/>
          <w:sz w:val="26"/>
          <w:szCs w:val="26"/>
        </w:rPr>
        <w:t xml:space="preserve"> প্রদান করা </w:t>
      </w:r>
      <w:r w:rsidRPr="00615AA5">
        <w:rPr>
          <w:rFonts w:ascii="Nikosh" w:hAnsi="Nikosh" w:cs="Nikosh"/>
          <w:sz w:val="26"/>
          <w:szCs w:val="26"/>
        </w:rPr>
        <w:t>হয়</w:t>
      </w:r>
      <w:r w:rsidR="00DB01D9" w:rsidRPr="00615AA5">
        <w:rPr>
          <w:rFonts w:ascii="Nikosh" w:hAnsi="Nikosh" w:cs="Nikosh"/>
          <w:sz w:val="26"/>
          <w:szCs w:val="26"/>
        </w:rPr>
        <w:t>।</w:t>
      </w:r>
      <w:r w:rsidR="00A45BC7" w:rsidRPr="00615AA5">
        <w:rPr>
          <w:rFonts w:ascii="Nikosh" w:hAnsi="Nikosh" w:cs="Nikosh"/>
          <w:sz w:val="26"/>
          <w:szCs w:val="26"/>
        </w:rPr>
        <w:t xml:space="preserve"> </w:t>
      </w:r>
      <w:r w:rsidR="00A45BC7" w:rsidRPr="00615AA5">
        <w:rPr>
          <w:rFonts w:ascii="Nikosh" w:hAnsi="Nikosh" w:cs="Nikosh" w:hint="cs"/>
          <w:sz w:val="26"/>
          <w:szCs w:val="26"/>
        </w:rPr>
        <w:t>বর্তমানে</w:t>
      </w:r>
      <w:r w:rsidR="00DB01D9" w:rsidRPr="00615AA5">
        <w:rPr>
          <w:rFonts w:ascii="Nikosh" w:hAnsi="Nikosh" w:cs="Nikosh"/>
          <w:sz w:val="26"/>
          <w:szCs w:val="26"/>
        </w:rPr>
        <w:t xml:space="preserve"> প্রকল্পটি</w:t>
      </w:r>
      <w:r w:rsidR="00A45BC7" w:rsidRPr="00615AA5">
        <w:rPr>
          <w:rFonts w:ascii="Nikosh" w:hAnsi="Nikosh" w:cs="Nikosh"/>
          <w:sz w:val="26"/>
          <w:szCs w:val="26"/>
        </w:rPr>
        <w:t xml:space="preserve"> পাইলট আকারে</w:t>
      </w:r>
      <w:r w:rsidR="00DB01D9" w:rsidRPr="00615AA5">
        <w:rPr>
          <w:rFonts w:ascii="Nikosh" w:hAnsi="Nikosh" w:cs="Nikosh"/>
          <w:sz w:val="26"/>
          <w:szCs w:val="26"/>
        </w:rPr>
        <w:t xml:space="preserve"> বিএসসিতে বাস্তবায়নের জন্য   প্রকল্প গ্রহণকারীদের সংশ্লিষ্ট এসএসএম এবং হিসাব বিভাগের সাথে আলোচনা করে </w:t>
      </w:r>
      <w:r w:rsidR="00DB01D9" w:rsidRPr="00615AA5">
        <w:rPr>
          <w:rFonts w:ascii="Nikosh" w:hAnsi="Nikosh" w:cs="Nikosh" w:hint="cs"/>
          <w:sz w:val="26"/>
          <w:szCs w:val="26"/>
        </w:rPr>
        <w:t>কার্য</w:t>
      </w:r>
      <w:r w:rsidR="00DB01D9" w:rsidRPr="00615AA5">
        <w:rPr>
          <w:rFonts w:ascii="Nikosh" w:hAnsi="Nikosh" w:cs="Nikosh"/>
          <w:sz w:val="26"/>
          <w:szCs w:val="26"/>
        </w:rPr>
        <w:t xml:space="preserve">ক্রম গ্রহণের জন্য </w:t>
      </w:r>
      <w:r w:rsidRPr="00615AA5">
        <w:rPr>
          <w:rFonts w:ascii="Nikosh" w:hAnsi="Nikosh" w:cs="Nikosh"/>
          <w:sz w:val="26"/>
          <w:szCs w:val="26"/>
        </w:rPr>
        <w:t>অনুরোধ</w:t>
      </w:r>
      <w:r w:rsidR="00DB01D9" w:rsidRPr="00615AA5">
        <w:rPr>
          <w:rFonts w:ascii="Nikosh" w:hAnsi="Nikosh" w:cs="Nikosh"/>
          <w:sz w:val="26"/>
          <w:szCs w:val="26"/>
        </w:rPr>
        <w:t xml:space="preserve"> করা </w:t>
      </w:r>
      <w:r w:rsidRPr="00615AA5">
        <w:rPr>
          <w:rFonts w:ascii="Nikosh" w:hAnsi="Nikosh" w:cs="Nikosh"/>
          <w:sz w:val="26"/>
          <w:szCs w:val="26"/>
        </w:rPr>
        <w:t>হয়</w:t>
      </w:r>
      <w:r w:rsidR="00DB01D9" w:rsidRPr="00615AA5">
        <w:rPr>
          <w:rFonts w:ascii="Nikosh" w:hAnsi="Nikosh" w:cs="Nikosh"/>
          <w:sz w:val="26"/>
          <w:szCs w:val="26"/>
        </w:rPr>
        <w:t xml:space="preserve">। চীফ ইনোভেশন অফিসার সভায় জানান উক্ত প্রকল্পটি ১০০ ভাগ বাস্তবায়ন হলে প্রকল্প সংশ্লিষ্ট </w:t>
      </w:r>
      <w:r w:rsidR="007E2867" w:rsidRPr="00615AA5">
        <w:rPr>
          <w:rFonts w:ascii="Nikosh" w:hAnsi="Nikosh" w:cs="Nikosh"/>
          <w:sz w:val="26"/>
          <w:szCs w:val="26"/>
        </w:rPr>
        <w:t xml:space="preserve">সকলকে পুরষ্কৃত করার ব্যবস্থা গ্রহণ করা হবে। এবিষয়ে সভার সকলে একমত পোষণ করেন। এছাড়া গৃহীত প্রকল্পের ১ মিনিটের ১টি ভিডিও প্রস্তুত করার জন্য প্রকল্পের সাথে সম্পৃক্ত ও আইটি সংশ্লিষ্ট জনাব রয়েল দত্তকে </w:t>
      </w:r>
      <w:r w:rsidR="007E2867" w:rsidRPr="00615AA5">
        <w:rPr>
          <w:rFonts w:ascii="Nikosh" w:hAnsi="Nikosh" w:cs="Nikosh" w:hint="cs"/>
          <w:sz w:val="26"/>
          <w:szCs w:val="26"/>
        </w:rPr>
        <w:t>পরামর্শ</w:t>
      </w:r>
      <w:r w:rsidR="007E2867" w:rsidRPr="00615AA5">
        <w:rPr>
          <w:rFonts w:ascii="Nikosh" w:hAnsi="Nikosh" w:cs="Nikosh"/>
          <w:sz w:val="26"/>
          <w:szCs w:val="26"/>
        </w:rPr>
        <w:t xml:space="preserve"> প্রদান করা যাচ্ছে।</w:t>
      </w:r>
      <w:r w:rsidR="00615AA5">
        <w:rPr>
          <w:rFonts w:ascii="Nikosh" w:hAnsi="Nikosh" w:cs="Nikosh"/>
          <w:sz w:val="26"/>
          <w:szCs w:val="26"/>
        </w:rPr>
        <w:t xml:space="preserve"> </w:t>
      </w:r>
    </w:p>
    <w:p w:rsidR="00FF6A23" w:rsidRPr="00615AA5" w:rsidRDefault="00A45BC7" w:rsidP="00FF6A23">
      <w:pPr>
        <w:jc w:val="both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 xml:space="preserve">সভায় </w:t>
      </w:r>
      <w:r w:rsidR="007E2867" w:rsidRPr="00615AA5">
        <w:rPr>
          <w:rFonts w:ascii="Nikosh" w:hAnsi="Nikosh" w:cs="Nikosh"/>
          <w:sz w:val="26"/>
          <w:szCs w:val="26"/>
        </w:rPr>
        <w:t>আর কোন আলোচনা না থাকায় চীফ ইনোভেশন অফিসার সকলকে ধন্যবাদ জানিয়ে সভার সমাপ্তি ঘোষণা করেন</w:t>
      </w:r>
      <w:r w:rsidR="00425AF4" w:rsidRPr="00615AA5">
        <w:rPr>
          <w:rFonts w:ascii="Nikosh" w:hAnsi="Nikosh" w:cs="Nikosh"/>
          <w:sz w:val="26"/>
          <w:szCs w:val="26"/>
        </w:rPr>
        <w:t>।</w:t>
      </w:r>
    </w:p>
    <w:p w:rsidR="00261ECA" w:rsidRPr="00615AA5" w:rsidRDefault="00261ECA" w:rsidP="0069137B">
      <w:pPr>
        <w:spacing w:after="0" w:line="240" w:lineRule="auto"/>
        <w:ind w:left="6480"/>
        <w:jc w:val="both"/>
        <w:rPr>
          <w:rFonts w:ascii="Nikosh" w:hAnsi="Nikosh" w:cs="Nikosh"/>
          <w:sz w:val="26"/>
          <w:szCs w:val="26"/>
        </w:rPr>
      </w:pPr>
    </w:p>
    <w:p w:rsidR="0069137B" w:rsidRPr="00615AA5" w:rsidRDefault="00615AA5" w:rsidP="0069137B">
      <w:pPr>
        <w:spacing w:after="0" w:line="240" w:lineRule="auto"/>
        <w:ind w:left="6480"/>
        <w:jc w:val="both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 xml:space="preserve"> </w:t>
      </w:r>
      <w:r w:rsidR="0069137B" w:rsidRPr="00615AA5">
        <w:rPr>
          <w:rFonts w:ascii="Nikosh" w:hAnsi="Nikosh" w:cs="Nikosh"/>
          <w:sz w:val="26"/>
          <w:szCs w:val="26"/>
        </w:rPr>
        <w:t>(মোঃ হাবিবুর রহমান)</w:t>
      </w:r>
    </w:p>
    <w:p w:rsidR="0069137B" w:rsidRPr="00615AA5" w:rsidRDefault="00615AA5" w:rsidP="0069137B">
      <w:pPr>
        <w:spacing w:after="0" w:line="240" w:lineRule="auto"/>
        <w:ind w:left="6480"/>
        <w:jc w:val="both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 xml:space="preserve"> </w:t>
      </w:r>
      <w:r w:rsidR="0069137B" w:rsidRPr="00615AA5">
        <w:rPr>
          <w:rFonts w:ascii="Nikosh" w:hAnsi="Nikosh" w:cs="Nikosh"/>
          <w:sz w:val="26"/>
          <w:szCs w:val="26"/>
        </w:rPr>
        <w:t>নির্বাহী</w:t>
      </w:r>
      <w:r w:rsidR="00255B3A" w:rsidRPr="00615AA5">
        <w:rPr>
          <w:rFonts w:ascii="Nikosh" w:hAnsi="Nikosh" w:cs="Nikosh"/>
          <w:sz w:val="26"/>
          <w:szCs w:val="26"/>
        </w:rPr>
        <w:t xml:space="preserve"> </w:t>
      </w:r>
      <w:r w:rsidR="0069137B" w:rsidRPr="00615AA5">
        <w:rPr>
          <w:rFonts w:ascii="Nikosh" w:hAnsi="Nikosh" w:cs="Nikosh"/>
          <w:sz w:val="26"/>
          <w:szCs w:val="26"/>
        </w:rPr>
        <w:t>পরিচালক</w:t>
      </w:r>
      <w:r w:rsidR="00363609" w:rsidRPr="00615AA5">
        <w:rPr>
          <w:rFonts w:ascii="Nikosh" w:hAnsi="Nikosh" w:cs="Nikosh"/>
          <w:sz w:val="26"/>
          <w:szCs w:val="26"/>
        </w:rPr>
        <w:t xml:space="preserve"> </w:t>
      </w:r>
      <w:r w:rsidR="0069137B" w:rsidRPr="00615AA5">
        <w:rPr>
          <w:rFonts w:ascii="Nikosh" w:hAnsi="Nikosh" w:cs="Nikosh"/>
          <w:sz w:val="26"/>
          <w:szCs w:val="26"/>
        </w:rPr>
        <w:t>(</w:t>
      </w:r>
      <w:r w:rsidR="0069137B" w:rsidRPr="00615AA5">
        <w:rPr>
          <w:rFonts w:ascii="Nikosh" w:hAnsi="Nikosh" w:cs="Nikosh" w:hint="cs"/>
          <w:sz w:val="26"/>
          <w:szCs w:val="26"/>
        </w:rPr>
        <w:t>অর্থ</w:t>
      </w:r>
      <w:r w:rsidR="0069137B" w:rsidRPr="00615AA5">
        <w:rPr>
          <w:rFonts w:ascii="Nikosh" w:hAnsi="Nikosh" w:cs="Nikosh"/>
          <w:sz w:val="26"/>
          <w:szCs w:val="26"/>
        </w:rPr>
        <w:t xml:space="preserve">)                                                                                                                                           </w:t>
      </w:r>
    </w:p>
    <w:p w:rsidR="00615AA5" w:rsidRPr="00615AA5" w:rsidRDefault="0069137B" w:rsidP="0069137B">
      <w:pPr>
        <w:spacing w:after="0" w:line="240" w:lineRule="auto"/>
        <w:ind w:left="6480" w:firstLine="840"/>
        <w:jc w:val="both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>ও</w:t>
      </w:r>
      <w:r w:rsidR="00615AA5" w:rsidRPr="00615AA5">
        <w:rPr>
          <w:rFonts w:ascii="Nikosh" w:hAnsi="Nikosh" w:cs="Nikosh"/>
          <w:sz w:val="26"/>
          <w:szCs w:val="26"/>
        </w:rPr>
        <w:t xml:space="preserve">                 </w:t>
      </w:r>
    </w:p>
    <w:p w:rsidR="0069137B" w:rsidRPr="00615AA5" w:rsidRDefault="0069137B" w:rsidP="00615AA5">
      <w:pPr>
        <w:spacing w:after="0" w:line="240" w:lineRule="auto"/>
        <w:ind w:left="6480"/>
        <w:jc w:val="both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 xml:space="preserve">চীফ ইনোভেশন অফিসার </w:t>
      </w:r>
    </w:p>
    <w:p w:rsidR="005D14F7" w:rsidRPr="00615AA5" w:rsidRDefault="005D14F7" w:rsidP="0069137B">
      <w:pPr>
        <w:spacing w:after="0" w:line="240" w:lineRule="auto"/>
        <w:ind w:left="6480" w:firstLine="840"/>
        <w:jc w:val="both"/>
        <w:rPr>
          <w:rFonts w:ascii="Nikosh" w:hAnsi="Nikosh" w:cs="Nikosh"/>
          <w:sz w:val="26"/>
          <w:szCs w:val="26"/>
        </w:rPr>
      </w:pPr>
    </w:p>
    <w:p w:rsidR="00261ECA" w:rsidRPr="00615AA5" w:rsidRDefault="0069137B" w:rsidP="0069137B">
      <w:pPr>
        <w:jc w:val="both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>বিতরণঃ ইনোভেশন টিম, সাব টিম, মেন্টরবৃন্দ এবং “জাহাজ মালামাল সরবরাহের সেবা সহজীকরণ” প্রকল্পের সংশ্লিষ্ট সকল সদস্য।</w:t>
      </w:r>
    </w:p>
    <w:p w:rsidR="001F0975" w:rsidRPr="00615AA5" w:rsidRDefault="001F0975" w:rsidP="00261ECA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>অনুলিপিঃ</w:t>
      </w:r>
    </w:p>
    <w:p w:rsidR="001F0975" w:rsidRPr="00615AA5" w:rsidRDefault="001F0975" w:rsidP="00261ECA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>০১। সচিব, নৌপরিবহন মন্ত্রণালয়, গণ-প্রজাতন্ত্রী বাংলাদেশ সরকার, বাংলাদেশ সচিবালয়,ঢাকা।</w:t>
      </w:r>
    </w:p>
    <w:p w:rsidR="001F0975" w:rsidRPr="00615AA5" w:rsidRDefault="001F0975" w:rsidP="00261ECA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>০২। নিঃপঃ (</w:t>
      </w:r>
      <w:r w:rsidRPr="00615AA5">
        <w:rPr>
          <w:rFonts w:ascii="Nikosh" w:hAnsi="Nikosh" w:cs="Nikosh" w:hint="cs"/>
          <w:sz w:val="26"/>
          <w:szCs w:val="26"/>
        </w:rPr>
        <w:t>অর্থ</w:t>
      </w:r>
      <w:r w:rsidRPr="00615AA5">
        <w:rPr>
          <w:rFonts w:ascii="Nikosh" w:hAnsi="Nikosh" w:cs="Nikosh"/>
          <w:sz w:val="26"/>
          <w:szCs w:val="26"/>
        </w:rPr>
        <w:t>/বাণিজ্য</w:t>
      </w:r>
      <w:r w:rsidR="00615AA5" w:rsidRPr="00615AA5">
        <w:rPr>
          <w:rFonts w:ascii="Nikosh" w:hAnsi="Nikosh" w:cs="Nikosh"/>
          <w:sz w:val="26"/>
          <w:szCs w:val="26"/>
        </w:rPr>
        <w:t>/প্রযুক্তি</w:t>
      </w:r>
      <w:r w:rsidR="002F1B84" w:rsidRPr="00615AA5">
        <w:rPr>
          <w:rFonts w:ascii="Nikosh" w:hAnsi="Nikosh" w:cs="Nikosh"/>
          <w:sz w:val="26"/>
          <w:szCs w:val="26"/>
        </w:rPr>
        <w:t>)</w:t>
      </w:r>
      <w:r w:rsidRPr="00615AA5">
        <w:rPr>
          <w:rFonts w:ascii="Nikosh" w:hAnsi="Nikosh" w:cs="Nikosh"/>
          <w:sz w:val="26"/>
          <w:szCs w:val="26"/>
        </w:rPr>
        <w:t>,</w:t>
      </w:r>
      <w:r w:rsidR="00BE0742" w:rsidRPr="00615AA5">
        <w:rPr>
          <w:rFonts w:ascii="Nikosh" w:hAnsi="Nikosh" w:cs="Nikosh"/>
          <w:sz w:val="26"/>
          <w:szCs w:val="26"/>
        </w:rPr>
        <w:t xml:space="preserve"> </w:t>
      </w:r>
      <w:r w:rsidRPr="00615AA5">
        <w:rPr>
          <w:rFonts w:ascii="Nikosh" w:hAnsi="Nikosh" w:cs="Nikosh"/>
          <w:sz w:val="26"/>
          <w:szCs w:val="26"/>
        </w:rPr>
        <w:t>বিএসসি, চট্টগ্রাম।</w:t>
      </w:r>
    </w:p>
    <w:p w:rsidR="001F0975" w:rsidRPr="00615AA5" w:rsidRDefault="001F0975" w:rsidP="00261ECA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 w:rsidRPr="00615AA5">
        <w:rPr>
          <w:rFonts w:ascii="Nikosh" w:hAnsi="Nikosh" w:cs="Nikosh"/>
          <w:sz w:val="26"/>
          <w:szCs w:val="26"/>
        </w:rPr>
        <w:t>০৩। সহকারী ব্যবস্থাপক টু ব্যবস্থাপনা পরিচালক, বিএসসি, চট্টগ্রাম।</w:t>
      </w:r>
    </w:p>
    <w:p w:rsidR="0069137B" w:rsidRPr="00615AA5" w:rsidRDefault="0069137B" w:rsidP="0069137B">
      <w:pPr>
        <w:spacing w:after="0" w:line="240" w:lineRule="auto"/>
        <w:ind w:left="6480" w:firstLine="840"/>
        <w:jc w:val="both"/>
        <w:rPr>
          <w:rFonts w:ascii="Nikosh" w:hAnsi="Nikosh" w:cs="Nikosh"/>
          <w:sz w:val="26"/>
          <w:szCs w:val="26"/>
        </w:rPr>
      </w:pPr>
    </w:p>
    <w:p w:rsidR="0069137B" w:rsidRDefault="0069137B" w:rsidP="0069137B">
      <w:pPr>
        <w:jc w:val="both"/>
        <w:rPr>
          <w:rFonts w:ascii="Nikosh" w:hAnsi="Nikosh" w:cs="Nikosh"/>
          <w:sz w:val="28"/>
          <w:szCs w:val="28"/>
        </w:rPr>
      </w:pPr>
    </w:p>
    <w:p w:rsidR="0069137B" w:rsidRDefault="0069137B" w:rsidP="0069137B">
      <w:pPr>
        <w:jc w:val="both"/>
        <w:rPr>
          <w:rFonts w:ascii="Nikosh" w:hAnsi="Nikosh" w:cs="Nikosh"/>
          <w:sz w:val="28"/>
          <w:szCs w:val="28"/>
        </w:rPr>
      </w:pPr>
    </w:p>
    <w:p w:rsidR="0069137B" w:rsidRPr="00FF6A23" w:rsidRDefault="0069137B" w:rsidP="0069137B">
      <w:pPr>
        <w:jc w:val="both"/>
        <w:rPr>
          <w:rFonts w:ascii="Nikosh" w:hAnsi="Nikosh" w:cs="Nikosh"/>
          <w:sz w:val="28"/>
          <w:szCs w:val="28"/>
        </w:rPr>
      </w:pPr>
    </w:p>
    <w:p w:rsidR="0069137B" w:rsidRPr="00FF6A23" w:rsidRDefault="0069137B" w:rsidP="0069137B">
      <w:pPr>
        <w:rPr>
          <w:rFonts w:ascii="Nikosh" w:hAnsi="Nikosh" w:cs="Nikosh"/>
          <w:sz w:val="28"/>
          <w:szCs w:val="28"/>
        </w:rPr>
      </w:pPr>
    </w:p>
    <w:p w:rsidR="0069137B" w:rsidRPr="00BE7FDE" w:rsidRDefault="0069137B" w:rsidP="0069137B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</w:p>
    <w:p w:rsidR="0069137B" w:rsidRDefault="0069137B" w:rsidP="0069137B">
      <w:pPr>
        <w:rPr>
          <w:rFonts w:ascii="Nikosh" w:hAnsi="Nikosh" w:cs="Nikosh"/>
          <w:sz w:val="28"/>
          <w:szCs w:val="28"/>
        </w:rPr>
      </w:pPr>
    </w:p>
    <w:p w:rsidR="0069137B" w:rsidRDefault="0069137B" w:rsidP="0069137B">
      <w:pPr>
        <w:rPr>
          <w:rFonts w:ascii="Nikosh" w:hAnsi="Nikosh" w:cs="Nikosh"/>
          <w:sz w:val="28"/>
          <w:szCs w:val="28"/>
        </w:rPr>
      </w:pPr>
    </w:p>
    <w:p w:rsidR="0069137B" w:rsidRDefault="0069137B" w:rsidP="0069137B">
      <w:pPr>
        <w:rPr>
          <w:rFonts w:ascii="Nikosh" w:hAnsi="Nikosh" w:cs="Nikosh"/>
          <w:sz w:val="28"/>
          <w:szCs w:val="28"/>
        </w:rPr>
      </w:pPr>
    </w:p>
    <w:p w:rsidR="0069137B" w:rsidRDefault="0069137B" w:rsidP="0069137B">
      <w:pPr>
        <w:rPr>
          <w:rFonts w:ascii="Nikosh" w:hAnsi="Nikosh" w:cs="Nikosh"/>
          <w:sz w:val="28"/>
          <w:szCs w:val="28"/>
        </w:rPr>
      </w:pPr>
    </w:p>
    <w:p w:rsidR="0069137B" w:rsidRDefault="0069137B" w:rsidP="0069137B">
      <w:pPr>
        <w:rPr>
          <w:rFonts w:ascii="Nikosh" w:hAnsi="Nikosh" w:cs="Nikosh"/>
          <w:sz w:val="28"/>
          <w:szCs w:val="28"/>
        </w:rPr>
      </w:pPr>
    </w:p>
    <w:p w:rsidR="0069137B" w:rsidRDefault="0069137B" w:rsidP="0069137B">
      <w:pPr>
        <w:rPr>
          <w:rFonts w:ascii="Nikosh" w:hAnsi="Nikosh" w:cs="Nikosh"/>
          <w:sz w:val="28"/>
          <w:szCs w:val="28"/>
        </w:rPr>
      </w:pPr>
    </w:p>
    <w:p w:rsidR="0069137B" w:rsidRDefault="0069137B" w:rsidP="0069137B">
      <w:pPr>
        <w:rPr>
          <w:rFonts w:ascii="Nikosh" w:hAnsi="Nikosh" w:cs="Nikosh"/>
          <w:sz w:val="28"/>
          <w:szCs w:val="28"/>
        </w:rPr>
      </w:pPr>
    </w:p>
    <w:p w:rsidR="0069137B" w:rsidRDefault="0069137B" w:rsidP="0069137B">
      <w:pPr>
        <w:rPr>
          <w:rFonts w:ascii="Nikosh" w:hAnsi="Nikosh" w:cs="Nikosh"/>
          <w:sz w:val="28"/>
          <w:szCs w:val="28"/>
        </w:rPr>
      </w:pPr>
    </w:p>
    <w:p w:rsidR="0069137B" w:rsidRDefault="0069137B" w:rsidP="0069137B">
      <w:pPr>
        <w:rPr>
          <w:rFonts w:ascii="Nikosh" w:hAnsi="Nikosh" w:cs="Nikosh"/>
          <w:sz w:val="28"/>
          <w:szCs w:val="28"/>
        </w:rPr>
      </w:pPr>
    </w:p>
    <w:p w:rsidR="0069137B" w:rsidRDefault="0069137B" w:rsidP="0069137B">
      <w:pPr>
        <w:rPr>
          <w:rFonts w:ascii="Nikosh" w:hAnsi="Nikosh" w:cs="Nikosh"/>
          <w:sz w:val="28"/>
          <w:szCs w:val="28"/>
        </w:rPr>
      </w:pPr>
    </w:p>
    <w:p w:rsidR="0069137B" w:rsidRDefault="0069137B" w:rsidP="0069137B">
      <w:pPr>
        <w:rPr>
          <w:rFonts w:ascii="Nikosh" w:hAnsi="Nikosh" w:cs="Nikosh"/>
          <w:sz w:val="28"/>
          <w:szCs w:val="28"/>
        </w:rPr>
      </w:pPr>
    </w:p>
    <w:p w:rsidR="0069137B" w:rsidRDefault="0069137B" w:rsidP="0069137B">
      <w:pPr>
        <w:rPr>
          <w:rFonts w:ascii="Nikosh" w:hAnsi="Nikosh" w:cs="Nikosh"/>
          <w:sz w:val="28"/>
          <w:szCs w:val="28"/>
        </w:rPr>
      </w:pPr>
    </w:p>
    <w:p w:rsidR="0069137B" w:rsidRPr="00FF6A23" w:rsidRDefault="0069137B" w:rsidP="00FF6A23">
      <w:pPr>
        <w:jc w:val="both"/>
        <w:rPr>
          <w:rFonts w:ascii="Nikosh" w:hAnsi="Nikosh" w:cs="Nikosh"/>
          <w:sz w:val="28"/>
          <w:szCs w:val="28"/>
        </w:rPr>
      </w:pPr>
    </w:p>
    <w:p w:rsidR="00416C9E" w:rsidRDefault="00FF6A23" w:rsidP="0069137B">
      <w:pPr>
        <w:spacing w:after="0" w:line="240" w:lineRule="auto"/>
        <w:ind w:left="648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B6761">
        <w:rPr>
          <w:rFonts w:ascii="Nikosh" w:hAnsi="Nikosh" w:cs="Nikosh"/>
          <w:sz w:val="28"/>
          <w:szCs w:val="28"/>
        </w:rPr>
        <w:t xml:space="preserve"> </w:t>
      </w:r>
      <w:r w:rsidR="00425AF4">
        <w:rPr>
          <w:rFonts w:ascii="Nikosh" w:hAnsi="Nikosh" w:cs="Nikosh"/>
          <w:sz w:val="28"/>
          <w:szCs w:val="28"/>
        </w:rPr>
        <w:t xml:space="preserve">                                                </w:t>
      </w:r>
      <w:r w:rsidR="00F76442">
        <w:rPr>
          <w:rFonts w:ascii="Nikosh" w:hAnsi="Nikosh" w:cs="Nikosh"/>
          <w:sz w:val="28"/>
          <w:szCs w:val="28"/>
        </w:rPr>
        <w:t xml:space="preserve">                                   </w:t>
      </w:r>
    </w:p>
    <w:p w:rsidR="00416C9E" w:rsidRDefault="00416C9E" w:rsidP="00416C9E">
      <w:pPr>
        <w:rPr>
          <w:rFonts w:ascii="Nikosh" w:hAnsi="Nikosh" w:cs="Nikosh"/>
          <w:sz w:val="28"/>
          <w:szCs w:val="28"/>
        </w:rPr>
      </w:pPr>
    </w:p>
    <w:p w:rsidR="00416C9E" w:rsidRDefault="00416C9E" w:rsidP="00416C9E">
      <w:pPr>
        <w:rPr>
          <w:rFonts w:ascii="Nikosh" w:hAnsi="Nikosh" w:cs="Nikosh"/>
          <w:sz w:val="28"/>
          <w:szCs w:val="28"/>
        </w:rPr>
      </w:pPr>
    </w:p>
    <w:p w:rsidR="00416C9E" w:rsidRDefault="00416C9E" w:rsidP="00416C9E">
      <w:pPr>
        <w:rPr>
          <w:rFonts w:ascii="Nikosh" w:hAnsi="Nikosh" w:cs="Nikosh"/>
          <w:sz w:val="28"/>
          <w:szCs w:val="28"/>
        </w:rPr>
      </w:pPr>
    </w:p>
    <w:p w:rsidR="00416C9E" w:rsidRDefault="00416C9E" w:rsidP="00416C9E">
      <w:pPr>
        <w:rPr>
          <w:rFonts w:ascii="Nikosh" w:hAnsi="Nikosh" w:cs="Nikosh"/>
          <w:sz w:val="28"/>
          <w:szCs w:val="28"/>
        </w:rPr>
      </w:pPr>
    </w:p>
    <w:p w:rsidR="00416C9E" w:rsidRDefault="00416C9E" w:rsidP="00416C9E">
      <w:pPr>
        <w:rPr>
          <w:rFonts w:ascii="Nikosh" w:hAnsi="Nikosh" w:cs="Nikosh"/>
          <w:sz w:val="28"/>
          <w:szCs w:val="28"/>
        </w:rPr>
      </w:pPr>
    </w:p>
    <w:p w:rsidR="00416C9E" w:rsidRDefault="00416C9E" w:rsidP="00416C9E">
      <w:pPr>
        <w:rPr>
          <w:rFonts w:ascii="Nikosh" w:hAnsi="Nikosh" w:cs="Nikosh"/>
          <w:sz w:val="28"/>
          <w:szCs w:val="28"/>
        </w:rPr>
      </w:pPr>
    </w:p>
    <w:p w:rsidR="00416C9E" w:rsidRDefault="00416C9E" w:rsidP="00416C9E">
      <w:pPr>
        <w:rPr>
          <w:rFonts w:ascii="Nikosh" w:hAnsi="Nikosh" w:cs="Nikosh"/>
          <w:sz w:val="28"/>
          <w:szCs w:val="28"/>
        </w:rPr>
      </w:pPr>
    </w:p>
    <w:p w:rsidR="00416C9E" w:rsidRDefault="00416C9E" w:rsidP="00416C9E">
      <w:pPr>
        <w:rPr>
          <w:rFonts w:ascii="Nikosh" w:hAnsi="Nikosh" w:cs="Nikosh"/>
          <w:sz w:val="28"/>
          <w:szCs w:val="28"/>
        </w:rPr>
      </w:pPr>
    </w:p>
    <w:p w:rsidR="00416C9E" w:rsidRDefault="00416C9E" w:rsidP="00416C9E">
      <w:pPr>
        <w:rPr>
          <w:rFonts w:ascii="Nikosh" w:hAnsi="Nikosh" w:cs="Nikosh"/>
          <w:sz w:val="28"/>
          <w:szCs w:val="28"/>
        </w:rPr>
      </w:pPr>
    </w:p>
    <w:p w:rsidR="00416C9E" w:rsidRDefault="00416C9E" w:rsidP="00416C9E">
      <w:pPr>
        <w:rPr>
          <w:rFonts w:ascii="Nikosh" w:hAnsi="Nikosh" w:cs="Nikosh"/>
          <w:sz w:val="28"/>
          <w:szCs w:val="28"/>
        </w:rPr>
      </w:pPr>
    </w:p>
    <w:p w:rsidR="00416C9E" w:rsidRDefault="00416C9E" w:rsidP="00416C9E">
      <w:pPr>
        <w:rPr>
          <w:rFonts w:ascii="Nikosh" w:hAnsi="Nikosh" w:cs="Nikosh"/>
          <w:sz w:val="28"/>
          <w:szCs w:val="28"/>
        </w:rPr>
      </w:pPr>
    </w:p>
    <w:p w:rsidR="00416C9E" w:rsidRDefault="00416C9E" w:rsidP="00416C9E">
      <w:pPr>
        <w:rPr>
          <w:rFonts w:ascii="Nikosh" w:hAnsi="Nikosh" w:cs="Nikosh"/>
          <w:sz w:val="28"/>
          <w:szCs w:val="28"/>
        </w:rPr>
      </w:pPr>
    </w:p>
    <w:p w:rsidR="00416C9E" w:rsidRDefault="00416C9E" w:rsidP="00416C9E">
      <w:pPr>
        <w:rPr>
          <w:rFonts w:ascii="Nikosh" w:hAnsi="Nikosh" w:cs="Nikosh"/>
          <w:sz w:val="28"/>
          <w:szCs w:val="28"/>
        </w:rPr>
      </w:pPr>
    </w:p>
    <w:p w:rsidR="00416C9E" w:rsidRPr="00416C9E" w:rsidRDefault="00416C9E" w:rsidP="00416C9E">
      <w:pPr>
        <w:rPr>
          <w:rFonts w:ascii="Nikosh" w:hAnsi="Nikosh" w:cs="Nikosh"/>
          <w:sz w:val="24"/>
          <w:szCs w:val="24"/>
        </w:rPr>
      </w:pPr>
    </w:p>
    <w:p w:rsidR="00615AA5" w:rsidRDefault="00CF57EF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</w:t>
      </w:r>
    </w:p>
    <w:p w:rsidR="000C3514" w:rsidRDefault="00C83F00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  <w:r w:rsidR="000C3514" w:rsidRPr="000C3514">
        <w:rPr>
          <w:rFonts w:ascii="Nikosh" w:hAnsi="Nikosh" w:cs="Nikosh"/>
          <w:sz w:val="28"/>
          <w:szCs w:val="28"/>
        </w:rPr>
        <w:t xml:space="preserve"> ১৮.১৬.০০০০.৩৫২.</w:t>
      </w:r>
      <w:r>
        <w:rPr>
          <w:rFonts w:ascii="Nikosh" w:hAnsi="Nikosh" w:cs="Nikosh"/>
          <w:sz w:val="28"/>
          <w:szCs w:val="28"/>
        </w:rPr>
        <w:t xml:space="preserve">৬৫.০৮৮.১৮         </w:t>
      </w:r>
      <w:r w:rsidR="00CF57EF">
        <w:rPr>
          <w:rFonts w:ascii="Nikosh" w:hAnsi="Nikosh" w:cs="Nikosh"/>
          <w:sz w:val="28"/>
          <w:szCs w:val="28"/>
        </w:rPr>
        <w:tab/>
      </w:r>
      <w:r w:rsidR="00CF57EF">
        <w:rPr>
          <w:rFonts w:ascii="Nikosh" w:hAnsi="Nikosh" w:cs="Nikosh"/>
          <w:sz w:val="28"/>
          <w:szCs w:val="28"/>
        </w:rPr>
        <w:tab/>
      </w:r>
      <w:r w:rsidR="00CF57EF">
        <w:rPr>
          <w:rFonts w:ascii="Nikosh" w:hAnsi="Nikosh" w:cs="Nikosh"/>
          <w:sz w:val="28"/>
          <w:szCs w:val="28"/>
        </w:rPr>
        <w:tab/>
        <w:t xml:space="preserve">                </w:t>
      </w:r>
      <w:r>
        <w:rPr>
          <w:rFonts w:ascii="Nikosh" w:hAnsi="Nikosh" w:cs="Nikosh"/>
          <w:sz w:val="28"/>
          <w:szCs w:val="28"/>
        </w:rPr>
        <w:t xml:space="preserve">  </w:t>
      </w:r>
      <w:r w:rsidR="000C3514">
        <w:rPr>
          <w:rFonts w:ascii="Nikosh" w:hAnsi="Nikosh" w:cs="Nikosh"/>
          <w:sz w:val="28"/>
          <w:szCs w:val="28"/>
        </w:rPr>
        <w:t>০১-</w:t>
      </w:r>
      <w:r w:rsidR="003849F7">
        <w:rPr>
          <w:rFonts w:ascii="Nikosh" w:hAnsi="Nikosh" w:cs="Nikosh"/>
          <w:sz w:val="28"/>
          <w:szCs w:val="28"/>
        </w:rPr>
        <w:t>১০-২</w:t>
      </w:r>
      <w:r w:rsidR="000C3514">
        <w:rPr>
          <w:rFonts w:ascii="Nikosh" w:hAnsi="Nikosh" w:cs="Nikosh"/>
          <w:sz w:val="28"/>
          <w:szCs w:val="28"/>
        </w:rPr>
        <w:t>০১৮খ্রিঃ</w:t>
      </w:r>
    </w:p>
    <w:p w:rsidR="000C3514" w:rsidRDefault="000C3514">
      <w:pPr>
        <w:rPr>
          <w:rFonts w:ascii="Nikosh" w:hAnsi="Nikosh" w:cs="Nikosh"/>
          <w:sz w:val="28"/>
          <w:szCs w:val="28"/>
        </w:rPr>
      </w:pPr>
    </w:p>
    <w:p w:rsidR="0091680C" w:rsidRDefault="000C3514" w:rsidP="000C3514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বিষয়ঃ </w:t>
      </w:r>
      <w:r w:rsidRPr="003154AC">
        <w:rPr>
          <w:rFonts w:ascii="Nikosh" w:hAnsi="Nikosh" w:cs="Nikosh"/>
          <w:sz w:val="28"/>
          <w:szCs w:val="28"/>
          <w:u w:val="single"/>
        </w:rPr>
        <w:t xml:space="preserve">ইনোভেশন কমিটির সভার </w:t>
      </w:r>
      <w:r w:rsidRPr="003154AC">
        <w:rPr>
          <w:rFonts w:ascii="Nikosh" w:hAnsi="Nikosh" w:cs="Nikosh" w:hint="cs"/>
          <w:sz w:val="28"/>
          <w:szCs w:val="28"/>
          <w:u w:val="single"/>
        </w:rPr>
        <w:t>কার্য</w:t>
      </w:r>
      <w:r w:rsidRPr="003154AC">
        <w:rPr>
          <w:rFonts w:ascii="Nikosh" w:hAnsi="Nikosh" w:cs="Nikosh"/>
          <w:sz w:val="28"/>
          <w:szCs w:val="28"/>
          <w:u w:val="single"/>
        </w:rPr>
        <w:t>বিবরণীর অনুমোদন প্রসঙ্গে।</w:t>
      </w:r>
    </w:p>
    <w:p w:rsidR="00C83F00" w:rsidRDefault="00C83F00" w:rsidP="000C3514">
      <w:pPr>
        <w:jc w:val="center"/>
        <w:rPr>
          <w:rFonts w:ascii="Nikosh" w:hAnsi="Nikosh" w:cs="Nikosh"/>
          <w:sz w:val="28"/>
          <w:szCs w:val="28"/>
        </w:rPr>
      </w:pPr>
    </w:p>
    <w:p w:rsidR="000C3514" w:rsidRDefault="000C3514" w:rsidP="00D33C31">
      <w:pPr>
        <w:spacing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১৯।</w:t>
      </w:r>
      <w:r w:rsidR="008D1619">
        <w:rPr>
          <w:rFonts w:ascii="Nikosh" w:hAnsi="Nikosh" w:cs="Nikosh"/>
          <w:sz w:val="28"/>
          <w:szCs w:val="28"/>
        </w:rPr>
        <w:tab/>
      </w:r>
      <w:r w:rsidR="00FC3FFA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উপর্যুক্ত বিষয়ে মহোদয়ের সদয় অবগতির জন্য জানানো যাচ্ছে যে,</w:t>
      </w:r>
      <w:r w:rsidR="00D33C31">
        <w:rPr>
          <w:rFonts w:ascii="Nikosh" w:hAnsi="Nikosh" w:cs="Nikosh"/>
          <w:sz w:val="28"/>
          <w:szCs w:val="28"/>
        </w:rPr>
        <w:t xml:space="preserve">গত ২০-০৯-২০১৮খ্রিঃ তারিখে </w:t>
      </w:r>
      <w:r>
        <w:rPr>
          <w:rFonts w:ascii="Nikosh" w:hAnsi="Nikosh" w:cs="Nikosh"/>
          <w:sz w:val="28"/>
          <w:szCs w:val="28"/>
        </w:rPr>
        <w:t xml:space="preserve"> চীফ ইনোভেশন অফিসার এর সভাপতিত্বে বিএসসি’র ইনোভেশন কমিটি এবং ইনোভে</w:t>
      </w:r>
      <w:r w:rsidR="003B1C39">
        <w:rPr>
          <w:rFonts w:ascii="Nikosh" w:hAnsi="Nikosh" w:cs="Nikosh"/>
          <w:sz w:val="28"/>
          <w:szCs w:val="28"/>
        </w:rPr>
        <w:t>শ</w:t>
      </w:r>
      <w:r>
        <w:rPr>
          <w:rFonts w:ascii="Nikosh" w:hAnsi="Nikosh" w:cs="Nikosh"/>
          <w:sz w:val="28"/>
          <w:szCs w:val="28"/>
        </w:rPr>
        <w:t xml:space="preserve">ন-সাব-কমিটির একটি সভা অনুষ্ঠিত হয়। উক্ত সভায় বিএসসি’র বার্ষিক উদ্ভাবন </w:t>
      </w:r>
      <w:r>
        <w:rPr>
          <w:rFonts w:ascii="SutonnyMJ" w:hAnsi="SutonnyMJ" w:cs="SutonnyMJ"/>
          <w:sz w:val="28"/>
          <w:szCs w:val="28"/>
        </w:rPr>
        <w:t xml:space="preserve">Kg©-cwiKíbv </w:t>
      </w:r>
      <w:r>
        <w:rPr>
          <w:rFonts w:ascii="Nikosh" w:hAnsi="Nikosh" w:cs="Nikosh"/>
          <w:sz w:val="28"/>
          <w:szCs w:val="28"/>
        </w:rPr>
        <w:t xml:space="preserve">ও বাস্তবায়ন </w:t>
      </w:r>
      <w:r w:rsidR="003B1C39">
        <w:rPr>
          <w:rFonts w:ascii="Nikosh" w:hAnsi="Nikosh" w:cs="Nikosh"/>
          <w:sz w:val="28"/>
          <w:szCs w:val="28"/>
        </w:rPr>
        <w:t xml:space="preserve">অগ্রগতি মূল্যায়ণ কাঠামো ২০১৮-২০১৯খ্রিঃ এর আলোকে অনুষ্ঠিত সভার এবং নৌ-পরিবহন মন্ত্রণালয়ে গত ০৯-০৯-২০১৮খ্রিঃ তারিখের নির্দেশনার </w:t>
      </w:r>
      <w:r w:rsidR="00D33C31">
        <w:rPr>
          <w:rFonts w:ascii="Nikosh" w:hAnsi="Nikosh" w:cs="Nikosh"/>
          <w:sz w:val="28"/>
          <w:szCs w:val="28"/>
        </w:rPr>
        <w:t>মোতাবেক</w:t>
      </w:r>
      <w:r w:rsidR="003B1C39">
        <w:rPr>
          <w:rFonts w:ascii="Nikosh" w:hAnsi="Nikosh" w:cs="Nikosh"/>
          <w:sz w:val="28"/>
          <w:szCs w:val="28"/>
        </w:rPr>
        <w:t xml:space="preserve"> বিএসসিকে এ </w:t>
      </w:r>
      <w:r w:rsidR="003B1C39">
        <w:rPr>
          <w:rFonts w:ascii="SutonnyMJ" w:hAnsi="SutonnyMJ" w:cs="SutonnyMJ"/>
          <w:sz w:val="28"/>
          <w:szCs w:val="28"/>
        </w:rPr>
        <w:t>A_©</w:t>
      </w:r>
      <w:r>
        <w:rPr>
          <w:rFonts w:ascii="Nikosh" w:hAnsi="Nikosh" w:cs="Nikosh"/>
          <w:sz w:val="28"/>
          <w:szCs w:val="28"/>
        </w:rPr>
        <w:t xml:space="preserve"> </w:t>
      </w:r>
      <w:r w:rsidR="003B1C39">
        <w:rPr>
          <w:rFonts w:ascii="Nikosh" w:hAnsi="Nikosh" w:cs="Nikosh"/>
          <w:sz w:val="28"/>
          <w:szCs w:val="28"/>
        </w:rPr>
        <w:t xml:space="preserve">বছরে কমপক্ষে দুইটি ইনোভেশন আইডিয়া </w:t>
      </w:r>
      <w:r w:rsidR="00D33C31">
        <w:rPr>
          <w:rFonts w:ascii="Nikosh" w:hAnsi="Nikosh" w:cs="Nikosh"/>
          <w:sz w:val="28"/>
          <w:szCs w:val="28"/>
        </w:rPr>
        <w:t>পাইল</w:t>
      </w:r>
      <w:r w:rsidR="003B1C39">
        <w:rPr>
          <w:rFonts w:ascii="Nikosh" w:hAnsi="Nikosh" w:cs="Nikosh"/>
          <w:sz w:val="28"/>
          <w:szCs w:val="28"/>
        </w:rPr>
        <w:t xml:space="preserve">ট করার </w:t>
      </w:r>
      <w:r w:rsidR="003B1C39" w:rsidRPr="000C3514">
        <w:rPr>
          <w:rFonts w:ascii="Nikosh" w:hAnsi="Nikosh" w:cs="Nikosh" w:hint="cs"/>
          <w:sz w:val="28"/>
          <w:szCs w:val="28"/>
        </w:rPr>
        <w:t>কার্য</w:t>
      </w:r>
      <w:r w:rsidR="003B1C39">
        <w:rPr>
          <w:rFonts w:ascii="Nikosh" w:hAnsi="Nikosh" w:cs="Nikosh"/>
          <w:sz w:val="28"/>
          <w:szCs w:val="28"/>
        </w:rPr>
        <w:t xml:space="preserve">ক্রম গ্রহণ করতে হবে। </w:t>
      </w:r>
    </w:p>
    <w:p w:rsidR="003B1C39" w:rsidRDefault="00D33C31" w:rsidP="00D33C31">
      <w:pPr>
        <w:spacing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২০।</w:t>
      </w:r>
      <w:r>
        <w:rPr>
          <w:rFonts w:ascii="Nikosh" w:hAnsi="Nikosh" w:cs="Nikosh"/>
          <w:sz w:val="28"/>
          <w:szCs w:val="28"/>
        </w:rPr>
        <w:tab/>
      </w:r>
      <w:r w:rsidR="003B1C39">
        <w:rPr>
          <w:rFonts w:ascii="Nikosh" w:hAnsi="Nikosh" w:cs="Nikosh"/>
          <w:sz w:val="28"/>
          <w:szCs w:val="28"/>
        </w:rPr>
        <w:t xml:space="preserve"> বিএসসি’র ইনোভেশন সভায় ইনোভেশন আইডিয়া গ্রহণের বিষয়ে বিস্তারিত আলোচনা ও সিদ্ধান্ত গৃহীত হয়। </w:t>
      </w:r>
      <w:r w:rsidR="008D1619">
        <w:rPr>
          <w:rFonts w:ascii="Nikosh" w:hAnsi="Nikosh" w:cs="Nikosh"/>
          <w:sz w:val="28"/>
          <w:szCs w:val="28"/>
        </w:rPr>
        <w:t>পাশা</w:t>
      </w:r>
      <w:r w:rsidR="003B1C39">
        <w:rPr>
          <w:rFonts w:ascii="Nikosh" w:hAnsi="Nikosh" w:cs="Nikosh"/>
          <w:sz w:val="28"/>
          <w:szCs w:val="28"/>
        </w:rPr>
        <w:t>পাশি উক্ত সভায় ইনোভেশন কমিটিতে এক জন উপ</w:t>
      </w:r>
      <w:r>
        <w:rPr>
          <w:rFonts w:ascii="Nikosh" w:hAnsi="Nikosh" w:cs="Nikosh"/>
          <w:sz w:val="28"/>
          <w:szCs w:val="28"/>
        </w:rPr>
        <w:t>-</w:t>
      </w:r>
      <w:r w:rsidR="003B1C39">
        <w:rPr>
          <w:rFonts w:ascii="Nikosh" w:hAnsi="Nikosh" w:cs="Nikosh"/>
          <w:sz w:val="28"/>
          <w:szCs w:val="28"/>
        </w:rPr>
        <w:t>মহাব্যবস্থাপক পর্যা</w:t>
      </w:r>
      <w:r w:rsidR="00B1759B">
        <w:rPr>
          <w:rFonts w:ascii="Nikosh" w:hAnsi="Nikosh" w:cs="Nikosh"/>
          <w:sz w:val="28"/>
          <w:szCs w:val="28"/>
        </w:rPr>
        <w:t>য়ে</w:t>
      </w:r>
      <w:r w:rsidR="003B1C39">
        <w:rPr>
          <w:rFonts w:ascii="Nikosh" w:hAnsi="Nikosh" w:cs="Nikosh"/>
          <w:sz w:val="28"/>
          <w:szCs w:val="28"/>
        </w:rPr>
        <w:t xml:space="preserve"> এবং ইনোভেশন-সাব-কমিটিতে </w:t>
      </w:r>
      <w:r w:rsidR="008D1619">
        <w:rPr>
          <w:rFonts w:ascii="Nikosh" w:hAnsi="Nikosh" w:cs="Nikosh"/>
          <w:sz w:val="28"/>
          <w:szCs w:val="28"/>
        </w:rPr>
        <w:t>দুই জন সহকারী ব্যবস্থাপককে কো-অপ্ট করার সিদ্ধান্ত গৃহীত হয়। গত ২</w:t>
      </w:r>
      <w:r w:rsidR="00DC2DD0">
        <w:rPr>
          <w:rFonts w:ascii="Nikosh" w:hAnsi="Nikosh" w:cs="Nikosh"/>
          <w:sz w:val="28"/>
          <w:szCs w:val="28"/>
        </w:rPr>
        <w:t>১</w:t>
      </w:r>
      <w:r w:rsidR="008D1619">
        <w:rPr>
          <w:rFonts w:ascii="Nikosh" w:hAnsi="Nikosh" w:cs="Nikosh"/>
          <w:sz w:val="28"/>
          <w:szCs w:val="28"/>
        </w:rPr>
        <w:t xml:space="preserve">-০৯-২০১৮খ্রিঃ তারিখের সভার </w:t>
      </w:r>
      <w:r w:rsidR="008D1619" w:rsidRPr="000C3514">
        <w:rPr>
          <w:rFonts w:ascii="Nikosh" w:hAnsi="Nikosh" w:cs="Nikosh" w:hint="cs"/>
          <w:sz w:val="28"/>
          <w:szCs w:val="28"/>
        </w:rPr>
        <w:t>কার্য</w:t>
      </w:r>
      <w:r w:rsidR="008D1619">
        <w:rPr>
          <w:rFonts w:ascii="Nikosh" w:hAnsi="Nikosh" w:cs="Nikosh"/>
          <w:sz w:val="28"/>
          <w:szCs w:val="28"/>
        </w:rPr>
        <w:t>বিবরণী</w:t>
      </w:r>
      <w:r w:rsidR="00DC2DD0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পতাকা-ক</w:t>
      </w:r>
      <w:r w:rsidR="00DC2DD0">
        <w:rPr>
          <w:rFonts w:ascii="Nikosh" w:hAnsi="Nikosh" w:cs="Nikosh"/>
          <w:sz w:val="28"/>
          <w:szCs w:val="28"/>
        </w:rPr>
        <w:t xml:space="preserve"> সংযুক্ত করা হলো। যা</w:t>
      </w:r>
      <w:r w:rsidR="008D1619">
        <w:rPr>
          <w:rFonts w:ascii="Nikosh" w:hAnsi="Nikosh" w:cs="Nikosh"/>
          <w:sz w:val="28"/>
          <w:szCs w:val="28"/>
        </w:rPr>
        <w:t xml:space="preserve"> সদয় অনুমোদনের জন্য ব্যবস্থাপনা পরিচালক মহোদয়ের বরাবরে উপস্থাপন করা যেতে পারে।</w:t>
      </w:r>
      <w:r w:rsidR="00DC2DD0">
        <w:rPr>
          <w:rFonts w:ascii="Nikosh" w:hAnsi="Nikosh" w:cs="Nikosh"/>
          <w:sz w:val="28"/>
          <w:szCs w:val="28"/>
        </w:rPr>
        <w:t xml:space="preserve"> </w:t>
      </w:r>
      <w:r w:rsidR="00DC2DD0" w:rsidRPr="00DC2DD0">
        <w:rPr>
          <w:rFonts w:ascii="Nikosh" w:hAnsi="Nikosh" w:cs="Nikosh" w:hint="cs"/>
          <w:sz w:val="28"/>
          <w:szCs w:val="28"/>
        </w:rPr>
        <w:t>কার্য</w:t>
      </w:r>
      <w:r w:rsidR="00DC2DD0" w:rsidRPr="00DC2DD0">
        <w:rPr>
          <w:rFonts w:ascii="Nikosh" w:hAnsi="Nikosh" w:cs="Nikosh"/>
          <w:sz w:val="28"/>
          <w:szCs w:val="28"/>
        </w:rPr>
        <w:t>বিবরণী</w:t>
      </w:r>
      <w:r w:rsidR="00DC2DD0">
        <w:rPr>
          <w:rFonts w:ascii="Nikosh" w:hAnsi="Nikosh" w:cs="Nikosh"/>
          <w:sz w:val="28"/>
          <w:szCs w:val="28"/>
        </w:rPr>
        <w:t xml:space="preserve">টি অনুমোদিত হলে পরবর্তী প্রয়োজনীয় </w:t>
      </w:r>
      <w:r w:rsidR="00DC2DD0" w:rsidRPr="000C3514">
        <w:rPr>
          <w:rFonts w:ascii="Nikosh" w:hAnsi="Nikosh" w:cs="Nikosh" w:hint="cs"/>
          <w:sz w:val="28"/>
          <w:szCs w:val="28"/>
        </w:rPr>
        <w:t>কার্য</w:t>
      </w:r>
      <w:r w:rsidR="00DC2DD0">
        <w:rPr>
          <w:rFonts w:ascii="Nikosh" w:hAnsi="Nikosh" w:cs="Nikosh"/>
          <w:sz w:val="28"/>
          <w:szCs w:val="28"/>
        </w:rPr>
        <w:t>ক্রম গ্রহণ করা হবে।</w:t>
      </w:r>
    </w:p>
    <w:p w:rsidR="00D33C31" w:rsidRDefault="00D33C31" w:rsidP="00D33C31">
      <w:pPr>
        <w:spacing w:line="240" w:lineRule="auto"/>
        <w:jc w:val="both"/>
        <w:rPr>
          <w:rFonts w:ascii="Nikosh" w:hAnsi="Nikosh" w:cs="Nikosh"/>
          <w:sz w:val="28"/>
          <w:szCs w:val="28"/>
        </w:rPr>
      </w:pPr>
    </w:p>
    <w:p w:rsidR="00601CE8" w:rsidRDefault="00601CE8" w:rsidP="00D33C31">
      <w:pPr>
        <w:spacing w:line="240" w:lineRule="auto"/>
        <w:jc w:val="both"/>
        <w:rPr>
          <w:rFonts w:ascii="Nikosh" w:hAnsi="Nikosh" w:cs="Nikosh"/>
          <w:sz w:val="28"/>
          <w:szCs w:val="28"/>
        </w:rPr>
      </w:pPr>
    </w:p>
    <w:p w:rsidR="00D33C31" w:rsidRDefault="00D33C31" w:rsidP="00D33C31">
      <w:pPr>
        <w:spacing w:line="240" w:lineRule="auto"/>
        <w:jc w:val="both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3150"/>
        <w:gridCol w:w="3144"/>
      </w:tblGrid>
      <w:tr w:rsidR="00D33C31" w:rsidTr="003154AC">
        <w:tc>
          <w:tcPr>
            <w:tcW w:w="3978" w:type="dxa"/>
          </w:tcPr>
          <w:p w:rsidR="00D33C31" w:rsidRDefault="003154AC" w:rsidP="00D33C31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</w:t>
            </w:r>
            <w:r w:rsidR="00D33C31">
              <w:rPr>
                <w:rFonts w:ascii="Nikosh" w:hAnsi="Nikosh" w:cs="Nikosh"/>
                <w:sz w:val="28"/>
                <w:szCs w:val="28"/>
              </w:rPr>
              <w:t>(মোঃ আমিনু্ল ইসলাম)</w:t>
            </w:r>
          </w:p>
          <w:p w:rsidR="00D33C31" w:rsidRDefault="00D33C31" w:rsidP="00D33C31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সহকারী মহাব্যবস্থাপক (অপাঃ) ও</w:t>
            </w:r>
          </w:p>
          <w:p w:rsidR="00D33C31" w:rsidRDefault="00D33C31" w:rsidP="00D33C31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ইনোভেশন ফোকাল পয়েন্ট </w:t>
            </w:r>
            <w:r w:rsidRPr="00D33C31">
              <w:rPr>
                <w:rFonts w:ascii="Nikosh" w:hAnsi="Nikosh" w:cs="Nikosh"/>
                <w:sz w:val="28"/>
                <w:szCs w:val="28"/>
              </w:rPr>
              <w:t>কর্মকর্ত</w:t>
            </w:r>
            <w:r w:rsidR="003154AC">
              <w:rPr>
                <w:rFonts w:ascii="Nikosh" w:hAnsi="Nikosh" w:cs="Nikosh"/>
                <w:sz w:val="28"/>
                <w:szCs w:val="28"/>
              </w:rPr>
              <w:t>া</w:t>
            </w:r>
          </w:p>
        </w:tc>
        <w:tc>
          <w:tcPr>
            <w:tcW w:w="3150" w:type="dxa"/>
          </w:tcPr>
          <w:p w:rsidR="00D33C31" w:rsidRDefault="00D33C31" w:rsidP="00D33C31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নির্বাহী পরিচালক </w:t>
            </w:r>
            <w:r w:rsidRPr="00D33C31">
              <w:rPr>
                <w:rFonts w:ascii="Nikosh" w:hAnsi="Nikosh" w:cs="Nikosh"/>
                <w:sz w:val="32"/>
                <w:szCs w:val="32"/>
              </w:rPr>
              <w:t>(</w:t>
            </w:r>
            <w:r w:rsidRPr="00D33C31">
              <w:rPr>
                <w:rFonts w:ascii="Nikosh" w:hAnsi="Nikosh" w:cs="Nikosh" w:hint="cs"/>
                <w:sz w:val="32"/>
                <w:szCs w:val="32"/>
              </w:rPr>
              <w:t>অর্থ</w:t>
            </w:r>
            <w:r w:rsidRPr="00D33C31">
              <w:rPr>
                <w:rFonts w:ascii="Nikosh" w:hAnsi="Nikosh" w:cs="Nikosh"/>
                <w:sz w:val="28"/>
                <w:szCs w:val="28"/>
              </w:rPr>
              <w:t>)</w:t>
            </w:r>
          </w:p>
          <w:p w:rsidR="00D33C31" w:rsidRDefault="00D33C31" w:rsidP="00D33C31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    </w:t>
            </w:r>
            <w:r w:rsidR="007716ED">
              <w:rPr>
                <w:rFonts w:ascii="Nikosh" w:hAnsi="Nikosh" w:cs="Nikosh"/>
                <w:sz w:val="28"/>
                <w:szCs w:val="28"/>
              </w:rPr>
              <w:t xml:space="preserve">  </w:t>
            </w:r>
            <w:r w:rsidR="00FB362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ও</w:t>
            </w:r>
          </w:p>
          <w:p w:rsidR="00D33C31" w:rsidRDefault="00D33C31" w:rsidP="00D33C31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চীফ </w:t>
            </w:r>
            <w:r w:rsidR="00B174B0">
              <w:rPr>
                <w:rFonts w:ascii="Nikosh" w:hAnsi="Nikosh" w:cs="Nikosh"/>
                <w:sz w:val="28"/>
                <w:szCs w:val="28"/>
              </w:rPr>
              <w:t>ইনো</w:t>
            </w:r>
            <w:r>
              <w:rPr>
                <w:rFonts w:ascii="Nikosh" w:hAnsi="Nikosh" w:cs="Nikosh"/>
                <w:sz w:val="28"/>
                <w:szCs w:val="28"/>
              </w:rPr>
              <w:t>ভেশন অফিসার</w:t>
            </w:r>
          </w:p>
          <w:p w:rsidR="00D33C31" w:rsidRDefault="00D33C31" w:rsidP="00D33C31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144" w:type="dxa"/>
          </w:tcPr>
          <w:p w:rsidR="00D33C31" w:rsidRDefault="00D33C31" w:rsidP="00D33C31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ব্যবস্থাপনা পরিচালক </w:t>
            </w:r>
          </w:p>
        </w:tc>
      </w:tr>
    </w:tbl>
    <w:p w:rsidR="00D33C31" w:rsidRPr="000C3514" w:rsidRDefault="00D33C31" w:rsidP="00D33C31">
      <w:pPr>
        <w:spacing w:line="240" w:lineRule="auto"/>
        <w:jc w:val="both"/>
        <w:rPr>
          <w:rFonts w:ascii="Nikosh" w:hAnsi="Nikosh" w:cs="Nikosh"/>
          <w:sz w:val="28"/>
          <w:szCs w:val="28"/>
        </w:rPr>
      </w:pPr>
    </w:p>
    <w:sectPr w:rsidR="00D33C31" w:rsidRPr="000C3514" w:rsidSect="005D14F7">
      <w:headerReference w:type="default" r:id="rId6"/>
      <w:pgSz w:w="12240" w:h="20160" w:code="5"/>
      <w:pgMar w:top="1872" w:right="1440" w:bottom="1008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70E" w:rsidRDefault="0016370E" w:rsidP="00416C9E">
      <w:pPr>
        <w:spacing w:after="0" w:line="240" w:lineRule="auto"/>
      </w:pPr>
      <w:r>
        <w:separator/>
      </w:r>
    </w:p>
  </w:endnote>
  <w:endnote w:type="continuationSeparator" w:id="0">
    <w:p w:rsidR="0016370E" w:rsidRDefault="0016370E" w:rsidP="0041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70E" w:rsidRDefault="0016370E" w:rsidP="00416C9E">
      <w:pPr>
        <w:spacing w:after="0" w:line="240" w:lineRule="auto"/>
      </w:pPr>
      <w:r>
        <w:separator/>
      </w:r>
    </w:p>
  </w:footnote>
  <w:footnote w:type="continuationSeparator" w:id="0">
    <w:p w:rsidR="0016370E" w:rsidRDefault="0016370E" w:rsidP="0041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9E" w:rsidRPr="00416C9E" w:rsidRDefault="00416C9E" w:rsidP="00416C9E">
    <w:pPr>
      <w:pStyle w:val="Header"/>
      <w:tabs>
        <w:tab w:val="left" w:pos="3969"/>
      </w:tabs>
      <w:rPr>
        <w:sz w:val="12"/>
        <w:szCs w:val="12"/>
      </w:rPr>
    </w:pPr>
    <w:r w:rsidRPr="00416C9E">
      <w:rPr>
        <w:sz w:val="12"/>
        <w:szCs w:val="12"/>
      </w:rPr>
      <w:t>Radio room/e-drive/dipa2/innovation committee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3514"/>
    <w:rsid w:val="00012797"/>
    <w:rsid w:val="00050331"/>
    <w:rsid w:val="000530B0"/>
    <w:rsid w:val="000C3514"/>
    <w:rsid w:val="0016370E"/>
    <w:rsid w:val="001A2B26"/>
    <w:rsid w:val="001F0975"/>
    <w:rsid w:val="002043D6"/>
    <w:rsid w:val="00255B3A"/>
    <w:rsid w:val="00261ECA"/>
    <w:rsid w:val="002F1B84"/>
    <w:rsid w:val="003154AC"/>
    <w:rsid w:val="00321551"/>
    <w:rsid w:val="00350CE0"/>
    <w:rsid w:val="00363609"/>
    <w:rsid w:val="00367247"/>
    <w:rsid w:val="003849F7"/>
    <w:rsid w:val="003B06BA"/>
    <w:rsid w:val="003B1C39"/>
    <w:rsid w:val="003F36ED"/>
    <w:rsid w:val="00416C9E"/>
    <w:rsid w:val="00425AF4"/>
    <w:rsid w:val="004926EB"/>
    <w:rsid w:val="005D14F7"/>
    <w:rsid w:val="00601CE8"/>
    <w:rsid w:val="00615AA5"/>
    <w:rsid w:val="0069137B"/>
    <w:rsid w:val="006E4325"/>
    <w:rsid w:val="007358E3"/>
    <w:rsid w:val="007716ED"/>
    <w:rsid w:val="007B1A4B"/>
    <w:rsid w:val="007E2867"/>
    <w:rsid w:val="008663AB"/>
    <w:rsid w:val="008D1619"/>
    <w:rsid w:val="00900543"/>
    <w:rsid w:val="009039E4"/>
    <w:rsid w:val="00905FED"/>
    <w:rsid w:val="0091680C"/>
    <w:rsid w:val="009255DD"/>
    <w:rsid w:val="009320A8"/>
    <w:rsid w:val="00940F00"/>
    <w:rsid w:val="00956CAB"/>
    <w:rsid w:val="00982F17"/>
    <w:rsid w:val="009B11C4"/>
    <w:rsid w:val="00A41CDB"/>
    <w:rsid w:val="00A45BC7"/>
    <w:rsid w:val="00AB6761"/>
    <w:rsid w:val="00B039D4"/>
    <w:rsid w:val="00B174B0"/>
    <w:rsid w:val="00B1759B"/>
    <w:rsid w:val="00B97A34"/>
    <w:rsid w:val="00BE0742"/>
    <w:rsid w:val="00BE7FDE"/>
    <w:rsid w:val="00C83F00"/>
    <w:rsid w:val="00CC21B8"/>
    <w:rsid w:val="00CD14C0"/>
    <w:rsid w:val="00CF57EF"/>
    <w:rsid w:val="00D20A7B"/>
    <w:rsid w:val="00D26080"/>
    <w:rsid w:val="00D33C31"/>
    <w:rsid w:val="00DB01D9"/>
    <w:rsid w:val="00DC2DD0"/>
    <w:rsid w:val="00DE48C9"/>
    <w:rsid w:val="00DE4BAE"/>
    <w:rsid w:val="00E174D9"/>
    <w:rsid w:val="00E2158C"/>
    <w:rsid w:val="00E26789"/>
    <w:rsid w:val="00EC4DAB"/>
    <w:rsid w:val="00F110DC"/>
    <w:rsid w:val="00F22090"/>
    <w:rsid w:val="00F24A23"/>
    <w:rsid w:val="00F76442"/>
    <w:rsid w:val="00FB362D"/>
    <w:rsid w:val="00FC3FFA"/>
    <w:rsid w:val="00FC554D"/>
    <w:rsid w:val="00FF1032"/>
    <w:rsid w:val="00F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C9E"/>
  </w:style>
  <w:style w:type="paragraph" w:styleId="Footer">
    <w:name w:val="footer"/>
    <w:basedOn w:val="Normal"/>
    <w:link w:val="FooterChar"/>
    <w:uiPriority w:val="99"/>
    <w:semiHidden/>
    <w:unhideWhenUsed/>
    <w:rsid w:val="0041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Corporate Edition</cp:lastModifiedBy>
  <cp:revision>58</cp:revision>
  <cp:lastPrinted>2018-11-25T06:07:00Z</cp:lastPrinted>
  <dcterms:created xsi:type="dcterms:W3CDTF">2018-10-01T06:58:00Z</dcterms:created>
  <dcterms:modified xsi:type="dcterms:W3CDTF">2018-11-25T06:09:00Z</dcterms:modified>
</cp:coreProperties>
</file>